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B7" w:rsidRPr="00E071A7" w:rsidRDefault="00A202B7" w:rsidP="00A202B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071A7">
        <w:rPr>
          <w:noProof/>
          <w:sz w:val="26"/>
          <w:szCs w:val="26"/>
        </w:rPr>
        <w:drawing>
          <wp:anchor distT="0" distB="0" distL="114935" distR="114935" simplePos="0" relativeHeight="251659264" behindDoc="0" locked="0" layoutInCell="1" allowOverlap="1" wp14:anchorId="387DE759" wp14:editId="51210BCF">
            <wp:simplePos x="0" y="0"/>
            <wp:positionH relativeFrom="column">
              <wp:posOffset>3011170</wp:posOffset>
            </wp:positionH>
            <wp:positionV relativeFrom="paragraph">
              <wp:posOffset>195580</wp:posOffset>
            </wp:positionV>
            <wp:extent cx="399415" cy="475615"/>
            <wp:effectExtent l="0" t="0" r="635" b="63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202B7" w:rsidRPr="00E071A7" w:rsidRDefault="00A202B7" w:rsidP="00A202B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br/>
      </w:r>
    </w:p>
    <w:p w:rsidR="00A202B7" w:rsidRPr="00E071A7" w:rsidRDefault="00A202B7" w:rsidP="00A202B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202B7" w:rsidRPr="00E071A7" w:rsidRDefault="00A202B7" w:rsidP="00A202B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A202B7" w:rsidRPr="00E071A7" w:rsidRDefault="00A202B7" w:rsidP="00A202B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A202B7" w:rsidRPr="00E071A7" w:rsidRDefault="00A202B7" w:rsidP="00A202B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Администрация Таштыпского района</w:t>
      </w:r>
    </w:p>
    <w:p w:rsidR="00A202B7" w:rsidRPr="00E071A7" w:rsidRDefault="00A202B7" w:rsidP="00A202B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A202B7" w:rsidRPr="00E071A7" w:rsidRDefault="00A202B7" w:rsidP="00A202B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202B7" w:rsidRPr="00E071A7" w:rsidRDefault="00A202B7" w:rsidP="00A202B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A202B7" w:rsidRPr="00E071A7" w:rsidRDefault="00A202B7" w:rsidP="00A202B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202B7" w:rsidRPr="00E071A7" w:rsidRDefault="007070FD" w:rsidP="00A202B7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05.12.</w:t>
      </w:r>
      <w:r w:rsidR="00A202B7" w:rsidRPr="00E071A7">
        <w:rPr>
          <w:rFonts w:ascii="Times New Roman" w:hAnsi="Times New Roman" w:cs="Times New Roman"/>
          <w:sz w:val="26"/>
          <w:szCs w:val="26"/>
        </w:rPr>
        <w:t>20</w:t>
      </w:r>
      <w:r w:rsidR="00A202B7">
        <w:rPr>
          <w:rFonts w:ascii="Times New Roman" w:hAnsi="Times New Roman" w:cs="Times New Roman"/>
          <w:sz w:val="26"/>
          <w:szCs w:val="26"/>
        </w:rPr>
        <w:t>22</w:t>
      </w:r>
      <w:r w:rsidR="00A202B7" w:rsidRPr="00E071A7">
        <w:rPr>
          <w:rFonts w:ascii="Times New Roman" w:hAnsi="Times New Roman" w:cs="Times New Roman"/>
          <w:sz w:val="26"/>
          <w:szCs w:val="26"/>
        </w:rPr>
        <w:t xml:space="preserve"> г.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A202B7" w:rsidRPr="00E071A7">
        <w:rPr>
          <w:rFonts w:ascii="Times New Roman" w:hAnsi="Times New Roman" w:cs="Times New Roman"/>
          <w:sz w:val="26"/>
          <w:szCs w:val="26"/>
        </w:rPr>
        <w:t xml:space="preserve">        с. Таштып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№ 523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36"/>
      </w:tblGrid>
      <w:tr w:rsidR="00A202B7" w:rsidRPr="00E071A7" w:rsidTr="00FB7106">
        <w:trPr>
          <w:trHeight w:val="847"/>
        </w:trPr>
        <w:tc>
          <w:tcPr>
            <w:tcW w:w="5136" w:type="dxa"/>
            <w:hideMark/>
          </w:tcPr>
          <w:p w:rsidR="00A202B7" w:rsidRDefault="00A202B7" w:rsidP="00A202B7">
            <w:pPr>
              <w:pStyle w:val="a3"/>
              <w:widowControl w:val="0"/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утверждении положения </w:t>
            </w:r>
          </w:p>
          <w:p w:rsidR="00A202B7" w:rsidRDefault="00A202B7" w:rsidP="00A202B7">
            <w:pPr>
              <w:pStyle w:val="a3"/>
              <w:widowControl w:val="0"/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«Об отделе спорта, туризма и молодежной политики Администрации Таштыпского района»</w:t>
            </w:r>
          </w:p>
          <w:p w:rsidR="00A202B7" w:rsidRPr="00E071A7" w:rsidRDefault="00A202B7" w:rsidP="00A202B7">
            <w:pPr>
              <w:pStyle w:val="a3"/>
              <w:widowControl w:val="0"/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71A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A202B7" w:rsidRDefault="00A202B7" w:rsidP="00A202B7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В соответствии с Решением Совета депутатов Таштыпского района от 19.10.2022 г. № 14 «Об утверждении структуры Администрации Таштыпского района</w:t>
      </w:r>
      <w:r w:rsidR="005774B0">
        <w:rPr>
          <w:rFonts w:ascii="Times New Roman" w:hAnsi="Times New Roman"/>
          <w:sz w:val="26"/>
          <w:szCs w:val="26"/>
        </w:rPr>
        <w:t xml:space="preserve">», распоряжением Администрации Таштыпского района от 25.11.2022 г. № 233-к «О создании отдела спорта, туризма и молодежной политики Администрации Таштыпского района»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руководствуясь п. 3 ч. 1 ст. 29 Устава муниципального образования Таштыпский район от 24.06.2005 года, Администрация Таштыпского района постановляет:</w:t>
      </w:r>
    </w:p>
    <w:p w:rsidR="00463A62" w:rsidRDefault="003D0DBC" w:rsidP="00A202B7">
      <w:pPr>
        <w:pStyle w:val="a3"/>
        <w:widowControl w:val="0"/>
        <w:numPr>
          <w:ilvl w:val="0"/>
          <w:numId w:val="1"/>
        </w:numPr>
        <w:tabs>
          <w:tab w:val="left" w:pos="0"/>
        </w:tabs>
        <w:snapToGri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положение об отделе спорта, туризма и молодежной политики Администрации Таштыпского района (приложение).</w:t>
      </w:r>
    </w:p>
    <w:p w:rsidR="00463A62" w:rsidRDefault="00A01BE7" w:rsidP="00A202B7">
      <w:pPr>
        <w:pStyle w:val="a3"/>
        <w:widowControl w:val="0"/>
        <w:numPr>
          <w:ilvl w:val="0"/>
          <w:numId w:val="1"/>
        </w:numPr>
        <w:tabs>
          <w:tab w:val="left" w:pos="0"/>
        </w:tabs>
        <w:snapToGri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утратившим силу постановление Администрации Таштыпского района от 13.03.2012 г. № 75 «Об утверждении положения «Об отделе спорта, туризма и молодежной политики Администрации Таштыпского района Республики Хакасия»</w:t>
      </w:r>
      <w:r w:rsidR="009F0524">
        <w:rPr>
          <w:rFonts w:ascii="Times New Roman" w:hAnsi="Times New Roman"/>
          <w:sz w:val="26"/>
          <w:szCs w:val="26"/>
        </w:rPr>
        <w:t>.</w:t>
      </w:r>
    </w:p>
    <w:p w:rsidR="00A202B7" w:rsidRDefault="00A202B7" w:rsidP="00A202B7">
      <w:pPr>
        <w:pStyle w:val="a3"/>
        <w:widowControl w:val="0"/>
        <w:numPr>
          <w:ilvl w:val="0"/>
          <w:numId w:val="1"/>
        </w:numPr>
        <w:tabs>
          <w:tab w:val="left" w:pos="0"/>
        </w:tabs>
        <w:snapToGri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A202B7" w:rsidRPr="00E071A7" w:rsidRDefault="00A202B7" w:rsidP="00A202B7">
      <w:pPr>
        <w:pStyle w:val="a3"/>
        <w:widowControl w:val="0"/>
        <w:tabs>
          <w:tab w:val="left" w:pos="0"/>
        </w:tabs>
        <w:snapToGrid w:val="0"/>
        <w:jc w:val="both"/>
        <w:rPr>
          <w:rFonts w:ascii="Times New Roman" w:hAnsi="Times New Roman"/>
          <w:sz w:val="26"/>
          <w:szCs w:val="26"/>
        </w:rPr>
      </w:pPr>
    </w:p>
    <w:p w:rsidR="00A202B7" w:rsidRPr="00E071A7" w:rsidRDefault="00A202B7" w:rsidP="00A202B7">
      <w:pPr>
        <w:tabs>
          <w:tab w:val="left" w:pos="0"/>
        </w:tabs>
        <w:ind w:firstLine="709"/>
        <w:rPr>
          <w:rFonts w:ascii="Times New Roman" w:hAnsi="Times New Roman"/>
          <w:sz w:val="26"/>
          <w:szCs w:val="26"/>
        </w:rPr>
      </w:pPr>
    </w:p>
    <w:p w:rsidR="00A202B7" w:rsidRPr="00E071A7" w:rsidRDefault="00A202B7" w:rsidP="00A202B7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 w:rsidRPr="00E071A7">
        <w:rPr>
          <w:rFonts w:ascii="Times New Roman" w:hAnsi="Times New Roman"/>
          <w:sz w:val="26"/>
          <w:szCs w:val="26"/>
        </w:rPr>
        <w:t xml:space="preserve">Глава Таштыпского района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Н.В. </w:t>
      </w:r>
      <w:proofErr w:type="spellStart"/>
      <w:r>
        <w:rPr>
          <w:rFonts w:ascii="Times New Roman" w:hAnsi="Times New Roman"/>
          <w:sz w:val="26"/>
          <w:szCs w:val="26"/>
        </w:rPr>
        <w:t>Чебодаев</w:t>
      </w:r>
      <w:proofErr w:type="spellEnd"/>
    </w:p>
    <w:p w:rsidR="008F00C0" w:rsidRDefault="008F00C0"/>
    <w:p w:rsidR="00A01BE7" w:rsidRDefault="00A01BE7"/>
    <w:p w:rsidR="008F00C0" w:rsidRDefault="008F00C0"/>
    <w:p w:rsidR="008F00C0" w:rsidRDefault="008F00C0"/>
    <w:p w:rsidR="008F00C0" w:rsidRDefault="008F00C0"/>
    <w:p w:rsidR="008F00C0" w:rsidRDefault="008F00C0"/>
    <w:p w:rsidR="008F00C0" w:rsidRDefault="008F00C0"/>
    <w:p w:rsidR="008F00C0" w:rsidRDefault="008F00C0" w:rsidP="008F00C0">
      <w:pPr>
        <w:pStyle w:val="HTML"/>
        <w:ind w:left="54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8F00C0" w:rsidRPr="0067790B" w:rsidRDefault="008F00C0" w:rsidP="008F00C0">
      <w:pPr>
        <w:pStyle w:val="HTML"/>
        <w:ind w:left="54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 w:rsidRPr="0067790B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ю Администрации Таштыпского</w:t>
      </w:r>
      <w:r w:rsidRPr="0067790B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8F00C0" w:rsidRDefault="008F00C0" w:rsidP="008F00C0">
      <w:pPr>
        <w:pStyle w:val="HTML"/>
        <w:ind w:left="54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7070FD">
        <w:rPr>
          <w:rFonts w:ascii="Times New Roman" w:hAnsi="Times New Roman" w:cs="Times New Roman"/>
          <w:sz w:val="26"/>
          <w:szCs w:val="26"/>
        </w:rPr>
        <w:t>05.12.</w:t>
      </w:r>
      <w:r>
        <w:rPr>
          <w:rFonts w:ascii="Times New Roman" w:hAnsi="Times New Roman" w:cs="Times New Roman"/>
          <w:sz w:val="26"/>
          <w:szCs w:val="26"/>
        </w:rPr>
        <w:t xml:space="preserve">2022 </w:t>
      </w:r>
      <w:r w:rsidRPr="0067790B">
        <w:rPr>
          <w:rFonts w:ascii="Times New Roman" w:hAnsi="Times New Roman" w:cs="Times New Roman"/>
          <w:sz w:val="26"/>
          <w:szCs w:val="26"/>
        </w:rPr>
        <w:t>г. №</w:t>
      </w:r>
      <w:r w:rsidR="007070FD">
        <w:rPr>
          <w:rFonts w:ascii="Times New Roman" w:hAnsi="Times New Roman" w:cs="Times New Roman"/>
          <w:sz w:val="26"/>
          <w:szCs w:val="26"/>
        </w:rPr>
        <w:t xml:space="preserve"> 523</w:t>
      </w:r>
      <w:bookmarkStart w:id="0" w:name="_GoBack"/>
      <w:bookmarkEnd w:id="0"/>
    </w:p>
    <w:p w:rsidR="008F00C0" w:rsidRDefault="008F00C0" w:rsidP="008F00C0">
      <w:pPr>
        <w:pStyle w:val="HTML"/>
        <w:ind w:left="5400"/>
        <w:jc w:val="both"/>
        <w:rPr>
          <w:rFonts w:ascii="Times New Roman" w:hAnsi="Times New Roman" w:cs="Times New Roman"/>
          <w:sz w:val="26"/>
          <w:szCs w:val="26"/>
        </w:rPr>
      </w:pPr>
    </w:p>
    <w:p w:rsidR="008F00C0" w:rsidRPr="0067790B" w:rsidRDefault="008F00C0" w:rsidP="008F00C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8F00C0" w:rsidRPr="0067790B" w:rsidRDefault="008F00C0" w:rsidP="008F00C0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 w:rsidRPr="0067790B">
        <w:rPr>
          <w:rFonts w:ascii="Times New Roman" w:hAnsi="Times New Roman" w:cs="Times New Roman"/>
          <w:sz w:val="26"/>
          <w:szCs w:val="26"/>
        </w:rPr>
        <w:t>ПОЛОЖЕНИЕ</w:t>
      </w:r>
    </w:p>
    <w:p w:rsidR="008F00C0" w:rsidRDefault="008F00C0" w:rsidP="008F00C0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67790B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790B">
        <w:rPr>
          <w:rFonts w:ascii="Times New Roman" w:hAnsi="Times New Roman" w:cs="Times New Roman"/>
          <w:sz w:val="26"/>
          <w:szCs w:val="26"/>
        </w:rPr>
        <w:t xml:space="preserve"> отделе спорта,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790B">
        <w:rPr>
          <w:rFonts w:ascii="Times New Roman" w:hAnsi="Times New Roman" w:cs="Times New Roman"/>
          <w:sz w:val="26"/>
          <w:szCs w:val="26"/>
        </w:rPr>
        <w:t>туризма и молодёжной политики</w:t>
      </w:r>
    </w:p>
    <w:p w:rsidR="008F00C0" w:rsidRPr="0067790B" w:rsidRDefault="008F00C0" w:rsidP="008F00C0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 w:rsidRPr="006779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Таштыпского</w:t>
      </w:r>
      <w:r w:rsidRPr="0067790B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 Республики Хакасия</w:t>
      </w:r>
      <w:r w:rsidRPr="0067790B">
        <w:rPr>
          <w:rFonts w:ascii="Times New Roman" w:hAnsi="Times New Roman" w:cs="Times New Roman"/>
          <w:sz w:val="26"/>
          <w:szCs w:val="26"/>
        </w:rPr>
        <w:t>.</w:t>
      </w:r>
    </w:p>
    <w:p w:rsidR="008F00C0" w:rsidRPr="00667AD1" w:rsidRDefault="008F00C0" w:rsidP="008F00C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8F00C0" w:rsidRPr="008F00C0" w:rsidRDefault="008F00C0" w:rsidP="008F00C0">
      <w:pPr>
        <w:pStyle w:val="a7"/>
        <w:numPr>
          <w:ilvl w:val="0"/>
          <w:numId w:val="5"/>
        </w:numPr>
        <w:shd w:val="clear" w:color="auto" w:fill="FFFFFF"/>
        <w:spacing w:after="0"/>
        <w:ind w:right="29"/>
        <w:jc w:val="center"/>
        <w:rPr>
          <w:rFonts w:ascii="Times New Roman" w:hAnsi="Times New Roman"/>
          <w:color w:val="000000"/>
          <w:spacing w:val="-5"/>
          <w:sz w:val="26"/>
          <w:szCs w:val="26"/>
          <w:lang w:val="en-US"/>
        </w:rPr>
      </w:pPr>
      <w:r w:rsidRPr="008F00C0">
        <w:rPr>
          <w:rFonts w:ascii="Times New Roman" w:hAnsi="Times New Roman"/>
          <w:color w:val="000000"/>
          <w:spacing w:val="-5"/>
          <w:sz w:val="26"/>
          <w:szCs w:val="26"/>
        </w:rPr>
        <w:t>Общие положения</w:t>
      </w:r>
    </w:p>
    <w:p w:rsidR="008F00C0" w:rsidRPr="008F00C0" w:rsidRDefault="008F00C0" w:rsidP="008F00C0">
      <w:pPr>
        <w:shd w:val="clear" w:color="auto" w:fill="FFFFFF"/>
        <w:spacing w:after="0"/>
        <w:ind w:left="360" w:right="29"/>
        <w:rPr>
          <w:rFonts w:ascii="Times New Roman" w:hAnsi="Times New Roman"/>
          <w:sz w:val="26"/>
          <w:szCs w:val="26"/>
          <w:lang w:val="en-US"/>
        </w:rPr>
      </w:pPr>
    </w:p>
    <w:p w:rsidR="008F00C0" w:rsidRPr="008F00C0" w:rsidRDefault="008F00C0" w:rsidP="008F00C0">
      <w:pPr>
        <w:pStyle w:val="a7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98" w:lineRule="exact"/>
        <w:ind w:left="0" w:right="14" w:firstLine="851"/>
        <w:jc w:val="both"/>
        <w:rPr>
          <w:rFonts w:ascii="Times New Roman" w:hAnsi="Times New Roman"/>
          <w:sz w:val="26"/>
          <w:szCs w:val="26"/>
        </w:rPr>
      </w:pPr>
      <w:r w:rsidRPr="008F00C0">
        <w:rPr>
          <w:rFonts w:ascii="Times New Roman" w:hAnsi="Times New Roman"/>
          <w:color w:val="000000"/>
          <w:sz w:val="26"/>
          <w:szCs w:val="26"/>
        </w:rPr>
        <w:t>Отдел спорта, туризма и молодёжной политики является</w:t>
      </w:r>
      <w:r w:rsidRPr="008F00C0">
        <w:rPr>
          <w:rFonts w:ascii="Times New Roman" w:hAnsi="Times New Roman"/>
          <w:color w:val="000000"/>
          <w:sz w:val="26"/>
          <w:szCs w:val="26"/>
        </w:rPr>
        <w:br/>
        <w:t>структурным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F00C0">
        <w:rPr>
          <w:rFonts w:ascii="Times New Roman" w:hAnsi="Times New Roman"/>
          <w:color w:val="000000"/>
          <w:sz w:val="26"/>
          <w:szCs w:val="26"/>
        </w:rPr>
        <w:t>подразделением Администрации Таштыпского района</w:t>
      </w:r>
      <w:r w:rsidR="0012671F">
        <w:rPr>
          <w:rFonts w:ascii="Times New Roman" w:hAnsi="Times New Roman"/>
          <w:color w:val="000000"/>
          <w:sz w:val="26"/>
          <w:szCs w:val="26"/>
        </w:rPr>
        <w:t xml:space="preserve"> (далее – Отдел), </w:t>
      </w:r>
      <w:r w:rsidRPr="008F00C0">
        <w:rPr>
          <w:rFonts w:ascii="Times New Roman" w:hAnsi="Times New Roman"/>
          <w:color w:val="000000"/>
          <w:sz w:val="26"/>
          <w:szCs w:val="26"/>
        </w:rPr>
        <w:t xml:space="preserve">выполняющим координацию по вопросам </w:t>
      </w:r>
      <w:r w:rsidRPr="008F00C0">
        <w:rPr>
          <w:rFonts w:ascii="Times New Roman" w:hAnsi="Times New Roman"/>
          <w:color w:val="000000"/>
          <w:spacing w:val="-1"/>
          <w:sz w:val="26"/>
          <w:szCs w:val="26"/>
        </w:rPr>
        <w:t>в области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физической культуры,</w:t>
      </w:r>
      <w:r w:rsidRPr="008F00C0">
        <w:rPr>
          <w:rFonts w:ascii="Times New Roman" w:hAnsi="Times New Roman"/>
          <w:color w:val="000000"/>
          <w:spacing w:val="-1"/>
          <w:sz w:val="26"/>
          <w:szCs w:val="26"/>
        </w:rPr>
        <w:t xml:space="preserve"> спорта, туризма и молодёжной политики.</w:t>
      </w:r>
    </w:p>
    <w:p w:rsidR="008F00C0" w:rsidRPr="008F00C0" w:rsidRDefault="008F00C0" w:rsidP="008F00C0">
      <w:pPr>
        <w:shd w:val="clear" w:color="auto" w:fill="FFFFFF"/>
        <w:tabs>
          <w:tab w:val="left" w:pos="0"/>
        </w:tabs>
        <w:spacing w:after="0" w:line="298" w:lineRule="exact"/>
        <w:ind w:right="1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2671F">
        <w:rPr>
          <w:rFonts w:ascii="Times New Roman" w:hAnsi="Times New Roman"/>
          <w:sz w:val="26"/>
          <w:szCs w:val="26"/>
        </w:rPr>
        <w:t>Отдел в</w:t>
      </w:r>
      <w:r>
        <w:rPr>
          <w:rFonts w:ascii="Times New Roman" w:hAnsi="Times New Roman"/>
          <w:sz w:val="26"/>
          <w:szCs w:val="26"/>
        </w:rPr>
        <w:t>ыполняет полномочия учредителя в отношении муниципальных учреждений, организаций в области физической культуры, спорта, туризма и молодежной политики.</w:t>
      </w:r>
    </w:p>
    <w:p w:rsidR="008F00C0" w:rsidRPr="008F00C0" w:rsidRDefault="0012671F" w:rsidP="008F00C0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1418"/>
          <w:tab w:val="left" w:pos="8371"/>
        </w:tabs>
        <w:autoSpaceDE w:val="0"/>
        <w:autoSpaceDN w:val="0"/>
        <w:adjustRightInd w:val="0"/>
        <w:spacing w:after="0" w:line="298" w:lineRule="exact"/>
        <w:ind w:left="0" w:firstLine="851"/>
        <w:jc w:val="both"/>
        <w:rPr>
          <w:rFonts w:ascii="Times New Roman" w:hAnsi="Times New Roman"/>
          <w:color w:val="000000"/>
          <w:spacing w:val="-13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Отдел  </w:t>
      </w:r>
      <w:r w:rsidR="008F00C0" w:rsidRPr="008F00C0">
        <w:rPr>
          <w:rFonts w:ascii="Times New Roman" w:hAnsi="Times New Roman"/>
          <w:color w:val="000000"/>
          <w:sz w:val="26"/>
          <w:szCs w:val="26"/>
        </w:rPr>
        <w:t xml:space="preserve">руководствуется   в своей деятельности Конституцией Российской Федерации, Федеральным законодательством, Конституцией и законами Республики Хакасия, </w:t>
      </w:r>
      <w:r w:rsidR="007F344E">
        <w:rPr>
          <w:rFonts w:ascii="Times New Roman" w:hAnsi="Times New Roman"/>
          <w:color w:val="000000"/>
          <w:sz w:val="26"/>
          <w:szCs w:val="26"/>
        </w:rPr>
        <w:t xml:space="preserve">Уставом муниципального образования Таштыпский район, </w:t>
      </w:r>
      <w:r w:rsidR="008F00C0" w:rsidRPr="008F00C0">
        <w:rPr>
          <w:rFonts w:ascii="Times New Roman" w:hAnsi="Times New Roman"/>
          <w:color w:val="000000"/>
          <w:sz w:val="26"/>
          <w:szCs w:val="26"/>
        </w:rPr>
        <w:t>решениями Совета депутатов</w:t>
      </w:r>
      <w:r w:rsidR="008F00C0">
        <w:rPr>
          <w:rFonts w:ascii="Times New Roman" w:hAnsi="Times New Roman"/>
          <w:color w:val="000000"/>
          <w:sz w:val="26"/>
          <w:szCs w:val="26"/>
        </w:rPr>
        <w:t xml:space="preserve"> Таштыпского района</w:t>
      </w:r>
      <w:r w:rsidR="008F00C0" w:rsidRPr="008F00C0">
        <w:rPr>
          <w:rFonts w:ascii="Times New Roman" w:hAnsi="Times New Roman"/>
          <w:color w:val="000000"/>
          <w:sz w:val="26"/>
          <w:szCs w:val="26"/>
        </w:rPr>
        <w:t xml:space="preserve">, постановлениями и </w:t>
      </w:r>
      <w:r w:rsidR="008F00C0" w:rsidRPr="008F00C0">
        <w:rPr>
          <w:rFonts w:ascii="Times New Roman" w:hAnsi="Times New Roman"/>
          <w:color w:val="000000"/>
          <w:spacing w:val="-4"/>
          <w:sz w:val="26"/>
          <w:szCs w:val="26"/>
        </w:rPr>
        <w:t xml:space="preserve">распоряжениями </w:t>
      </w:r>
      <w:r w:rsidR="008F00C0" w:rsidRPr="008F00C0">
        <w:rPr>
          <w:rFonts w:ascii="Times New Roman" w:hAnsi="Times New Roman"/>
          <w:color w:val="000000"/>
          <w:spacing w:val="-7"/>
          <w:sz w:val="26"/>
          <w:szCs w:val="26"/>
        </w:rPr>
        <w:t xml:space="preserve">Администрации </w:t>
      </w:r>
      <w:r w:rsidR="008F00C0" w:rsidRPr="008F00C0">
        <w:rPr>
          <w:rFonts w:ascii="Times New Roman" w:hAnsi="Times New Roman"/>
          <w:color w:val="000000"/>
          <w:sz w:val="26"/>
          <w:szCs w:val="26"/>
        </w:rPr>
        <w:t xml:space="preserve">Таштыпского района и настоящим положением. </w:t>
      </w:r>
    </w:p>
    <w:p w:rsidR="008F00C0" w:rsidRPr="008F00C0" w:rsidRDefault="008F00C0" w:rsidP="008F00C0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1418"/>
          <w:tab w:val="left" w:pos="8371"/>
        </w:tabs>
        <w:autoSpaceDE w:val="0"/>
        <w:autoSpaceDN w:val="0"/>
        <w:adjustRightInd w:val="0"/>
        <w:spacing w:after="0" w:line="298" w:lineRule="exact"/>
        <w:ind w:left="0" w:firstLine="851"/>
        <w:jc w:val="both"/>
        <w:rPr>
          <w:rFonts w:ascii="Times New Roman" w:hAnsi="Times New Roman"/>
          <w:color w:val="000000"/>
          <w:spacing w:val="-13"/>
          <w:sz w:val="26"/>
          <w:szCs w:val="26"/>
        </w:rPr>
      </w:pPr>
      <w:r w:rsidRPr="008F00C0">
        <w:rPr>
          <w:rFonts w:ascii="Times New Roman" w:hAnsi="Times New Roman"/>
          <w:color w:val="000000"/>
          <w:sz w:val="26"/>
          <w:szCs w:val="26"/>
        </w:rPr>
        <w:t>Отдел является самостоятельным структурным подразделением Администрации Таштыпского района без статуса юридического лица, имеет круглую печать со своим наименованием.</w:t>
      </w:r>
    </w:p>
    <w:p w:rsidR="008F00C0" w:rsidRPr="008F00C0" w:rsidRDefault="008F00C0" w:rsidP="008F00C0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1418"/>
          <w:tab w:val="left" w:pos="8371"/>
        </w:tabs>
        <w:autoSpaceDE w:val="0"/>
        <w:autoSpaceDN w:val="0"/>
        <w:adjustRightInd w:val="0"/>
        <w:spacing w:after="0" w:line="298" w:lineRule="exact"/>
        <w:ind w:left="0" w:firstLine="851"/>
        <w:jc w:val="both"/>
        <w:rPr>
          <w:rFonts w:ascii="Times New Roman" w:hAnsi="Times New Roman"/>
          <w:color w:val="000000"/>
          <w:spacing w:val="-13"/>
          <w:sz w:val="26"/>
          <w:szCs w:val="26"/>
        </w:rPr>
      </w:pPr>
      <w:r w:rsidRPr="008F00C0">
        <w:rPr>
          <w:rFonts w:ascii="Times New Roman" w:hAnsi="Times New Roman"/>
          <w:color w:val="000000"/>
          <w:spacing w:val="-1"/>
          <w:sz w:val="26"/>
          <w:szCs w:val="26"/>
        </w:rPr>
        <w:t xml:space="preserve">Отдел в своей работе взаимодействует с отделами и подразделениями, входящими </w:t>
      </w:r>
      <w:r w:rsidRPr="008F00C0">
        <w:rPr>
          <w:rFonts w:ascii="Times New Roman" w:hAnsi="Times New Roman"/>
          <w:color w:val="000000"/>
          <w:sz w:val="26"/>
          <w:szCs w:val="26"/>
        </w:rPr>
        <w:t>в структуру Администрации Таштыпского района</w:t>
      </w:r>
      <w:r w:rsidRPr="008F00C0">
        <w:rPr>
          <w:rFonts w:ascii="Times New Roman" w:hAnsi="Times New Roman"/>
          <w:color w:val="000000"/>
          <w:spacing w:val="-1"/>
          <w:sz w:val="26"/>
          <w:szCs w:val="26"/>
        </w:rPr>
        <w:t xml:space="preserve">, министерствами и государственными комитетами Республики </w:t>
      </w:r>
      <w:r w:rsidRPr="008F00C0">
        <w:rPr>
          <w:rFonts w:ascii="Times New Roman" w:hAnsi="Times New Roman"/>
          <w:color w:val="000000"/>
          <w:sz w:val="26"/>
          <w:szCs w:val="26"/>
        </w:rPr>
        <w:t>Хакасия и иными организациями и учреждениями.</w:t>
      </w:r>
    </w:p>
    <w:p w:rsidR="008F00C0" w:rsidRPr="008F00C0" w:rsidRDefault="008F00C0" w:rsidP="008F00C0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1418"/>
          <w:tab w:val="left" w:pos="8371"/>
        </w:tabs>
        <w:autoSpaceDE w:val="0"/>
        <w:autoSpaceDN w:val="0"/>
        <w:adjustRightInd w:val="0"/>
        <w:spacing w:after="0" w:line="298" w:lineRule="exact"/>
        <w:ind w:left="0" w:firstLine="851"/>
        <w:jc w:val="both"/>
        <w:rPr>
          <w:rFonts w:ascii="Times New Roman" w:hAnsi="Times New Roman"/>
          <w:color w:val="000000"/>
          <w:spacing w:val="-13"/>
          <w:sz w:val="26"/>
          <w:szCs w:val="26"/>
        </w:rPr>
      </w:pPr>
      <w:r w:rsidRPr="008F00C0">
        <w:rPr>
          <w:rFonts w:ascii="Times New Roman" w:hAnsi="Times New Roman"/>
          <w:color w:val="000000"/>
          <w:sz w:val="26"/>
          <w:szCs w:val="26"/>
        </w:rPr>
        <w:t>Отдел осуществляет исполнение действующего законодательства, распоряжений и постановлений Администрации Таштыпского района, по вопросам, отнесенным к его компетенции.</w:t>
      </w:r>
    </w:p>
    <w:p w:rsidR="008F00C0" w:rsidRDefault="008F00C0" w:rsidP="008F00C0">
      <w:pPr>
        <w:pStyle w:val="a4"/>
        <w:spacing w:before="0" w:beforeAutospacing="0" w:after="0"/>
        <w:ind w:left="24" w:firstLine="685"/>
        <w:jc w:val="both"/>
        <w:rPr>
          <w:sz w:val="26"/>
          <w:szCs w:val="26"/>
        </w:rPr>
      </w:pPr>
      <w:r>
        <w:rPr>
          <w:sz w:val="26"/>
          <w:szCs w:val="26"/>
        </w:rPr>
        <w:t>Местонахождение о</w:t>
      </w:r>
      <w:r w:rsidRPr="006577B1">
        <w:rPr>
          <w:sz w:val="26"/>
          <w:szCs w:val="26"/>
        </w:rPr>
        <w:t>тдела: 655740, Республика Хакасия, с. Таштып Таштыпского района, ул. Ленина 35. Телефон 2-16-66</w:t>
      </w:r>
    </w:p>
    <w:p w:rsidR="008F00C0" w:rsidRPr="006577B1" w:rsidRDefault="008F00C0" w:rsidP="008F00C0">
      <w:pPr>
        <w:pStyle w:val="a4"/>
        <w:spacing w:before="0" w:beforeAutospacing="0" w:after="0"/>
        <w:jc w:val="both"/>
        <w:rPr>
          <w:sz w:val="26"/>
          <w:szCs w:val="26"/>
        </w:rPr>
      </w:pPr>
    </w:p>
    <w:p w:rsidR="008F00C0" w:rsidRPr="008F00C0" w:rsidRDefault="008F00C0" w:rsidP="008F00C0">
      <w:pPr>
        <w:pStyle w:val="a7"/>
        <w:numPr>
          <w:ilvl w:val="0"/>
          <w:numId w:val="5"/>
        </w:numPr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  <w:r w:rsidRPr="008F00C0">
        <w:rPr>
          <w:rFonts w:ascii="Times New Roman" w:hAnsi="Times New Roman"/>
          <w:color w:val="000000"/>
          <w:spacing w:val="-3"/>
          <w:sz w:val="26"/>
          <w:szCs w:val="26"/>
        </w:rPr>
        <w:t>Цели и задачи отдела</w:t>
      </w:r>
    </w:p>
    <w:p w:rsidR="008F00C0" w:rsidRPr="008F00C0" w:rsidRDefault="008F00C0" w:rsidP="008F00C0">
      <w:pPr>
        <w:pStyle w:val="a7"/>
        <w:shd w:val="clear" w:color="auto" w:fill="FFFFFF"/>
        <w:ind w:left="1080"/>
        <w:rPr>
          <w:rFonts w:ascii="Times New Roman" w:hAnsi="Times New Roman"/>
          <w:sz w:val="26"/>
          <w:szCs w:val="26"/>
        </w:rPr>
      </w:pPr>
    </w:p>
    <w:p w:rsidR="008F00C0" w:rsidRPr="008F00C0" w:rsidRDefault="008F00C0" w:rsidP="008F00C0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98" w:lineRule="exact"/>
        <w:ind w:left="0" w:right="5" w:firstLine="851"/>
        <w:jc w:val="both"/>
        <w:rPr>
          <w:rFonts w:ascii="Times New Roman" w:hAnsi="Times New Roman"/>
          <w:color w:val="000000"/>
          <w:spacing w:val="-9"/>
          <w:sz w:val="26"/>
          <w:szCs w:val="26"/>
        </w:rPr>
      </w:pPr>
      <w:r w:rsidRPr="008F00C0">
        <w:rPr>
          <w:rFonts w:ascii="Times New Roman" w:hAnsi="Times New Roman"/>
          <w:color w:val="000000"/>
          <w:spacing w:val="-1"/>
          <w:sz w:val="26"/>
          <w:szCs w:val="26"/>
        </w:rPr>
        <w:t xml:space="preserve">Отдел формирует и реализует мероприятия в области </w:t>
      </w:r>
      <w:r w:rsidR="0012671F">
        <w:rPr>
          <w:rFonts w:ascii="Times New Roman" w:hAnsi="Times New Roman"/>
          <w:color w:val="000000"/>
          <w:spacing w:val="-1"/>
          <w:sz w:val="26"/>
          <w:szCs w:val="26"/>
        </w:rPr>
        <w:t xml:space="preserve">физической культуры, </w:t>
      </w:r>
      <w:r w:rsidRPr="008F00C0">
        <w:rPr>
          <w:rFonts w:ascii="Times New Roman" w:hAnsi="Times New Roman"/>
          <w:color w:val="000000"/>
          <w:spacing w:val="-1"/>
          <w:sz w:val="26"/>
          <w:szCs w:val="26"/>
        </w:rPr>
        <w:t xml:space="preserve">спорта, туризма и молодёжной политики и обладает полномочиями в </w:t>
      </w:r>
      <w:r>
        <w:rPr>
          <w:rFonts w:ascii="Times New Roman" w:hAnsi="Times New Roman"/>
          <w:color w:val="000000"/>
          <w:sz w:val="26"/>
          <w:szCs w:val="26"/>
        </w:rPr>
        <w:t>соответствии с п. 1</w:t>
      </w:r>
      <w:r w:rsidRPr="008F00C0">
        <w:rPr>
          <w:rFonts w:ascii="Times New Roman" w:hAnsi="Times New Roman"/>
          <w:color w:val="000000"/>
          <w:sz w:val="26"/>
          <w:szCs w:val="26"/>
        </w:rPr>
        <w:t xml:space="preserve"> настоящего положения.</w:t>
      </w:r>
    </w:p>
    <w:p w:rsidR="008F00C0" w:rsidRPr="008F00C0" w:rsidRDefault="008F00C0" w:rsidP="008F00C0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98" w:lineRule="exact"/>
        <w:ind w:left="0" w:right="5" w:firstLine="851"/>
        <w:jc w:val="both"/>
        <w:rPr>
          <w:rFonts w:ascii="Times New Roman" w:hAnsi="Times New Roman"/>
          <w:color w:val="000000"/>
          <w:spacing w:val="-9"/>
          <w:sz w:val="26"/>
          <w:szCs w:val="26"/>
        </w:rPr>
      </w:pPr>
      <w:r w:rsidRPr="008F00C0">
        <w:rPr>
          <w:rFonts w:ascii="Times New Roman" w:hAnsi="Times New Roman"/>
          <w:color w:val="000000"/>
          <w:sz w:val="26"/>
          <w:szCs w:val="26"/>
        </w:rPr>
        <w:t xml:space="preserve">Координирует работу и </w:t>
      </w:r>
      <w:r>
        <w:rPr>
          <w:rFonts w:ascii="Times New Roman" w:hAnsi="Times New Roman"/>
          <w:color w:val="000000"/>
          <w:sz w:val="26"/>
          <w:szCs w:val="26"/>
        </w:rPr>
        <w:t>взаимодействует</w:t>
      </w:r>
      <w:r w:rsidRPr="008F00C0">
        <w:rPr>
          <w:rFonts w:ascii="Times New Roman" w:hAnsi="Times New Roman"/>
          <w:color w:val="000000"/>
          <w:sz w:val="26"/>
          <w:szCs w:val="26"/>
        </w:rPr>
        <w:t xml:space="preserve"> с соответствующими органами по подготовке предложений и проектов в программу социально-экономического развития Таштыпского района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8F00C0" w:rsidRPr="0012671F" w:rsidRDefault="008F00C0" w:rsidP="008F00C0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98" w:lineRule="exact"/>
        <w:ind w:left="0" w:right="5" w:firstLine="851"/>
        <w:jc w:val="both"/>
        <w:rPr>
          <w:rFonts w:ascii="Times New Roman" w:hAnsi="Times New Roman"/>
          <w:color w:val="000000"/>
          <w:spacing w:val="-9"/>
          <w:sz w:val="26"/>
          <w:szCs w:val="26"/>
        </w:rPr>
      </w:pPr>
      <w:r w:rsidRPr="008F00C0">
        <w:rPr>
          <w:rFonts w:ascii="Times New Roman" w:hAnsi="Times New Roman"/>
          <w:color w:val="000000"/>
          <w:spacing w:val="-1"/>
          <w:sz w:val="26"/>
          <w:szCs w:val="26"/>
        </w:rPr>
        <w:t xml:space="preserve">Участвует в разработке и предлагает на рассмотрение Главы </w:t>
      </w:r>
      <w:r w:rsidRPr="008F00C0">
        <w:rPr>
          <w:rFonts w:ascii="Times New Roman" w:hAnsi="Times New Roman"/>
          <w:color w:val="000000"/>
          <w:sz w:val="26"/>
          <w:szCs w:val="26"/>
        </w:rPr>
        <w:t>Таштыпского района</w:t>
      </w:r>
      <w:r w:rsidRPr="008F00C0">
        <w:rPr>
          <w:rFonts w:ascii="Times New Roman" w:hAnsi="Times New Roman"/>
          <w:color w:val="000000"/>
          <w:spacing w:val="-2"/>
          <w:sz w:val="26"/>
          <w:szCs w:val="26"/>
        </w:rPr>
        <w:t xml:space="preserve"> проекты постановлений и распоряжений по вопросам </w:t>
      </w:r>
      <w:r w:rsidRPr="008F00C0">
        <w:rPr>
          <w:rFonts w:ascii="Times New Roman" w:hAnsi="Times New Roman"/>
          <w:color w:val="000000"/>
          <w:sz w:val="26"/>
          <w:szCs w:val="26"/>
        </w:rPr>
        <w:t>сферы деятельности отдела.</w:t>
      </w:r>
    </w:p>
    <w:p w:rsidR="0012671F" w:rsidRPr="0012671F" w:rsidRDefault="0012671F" w:rsidP="0012671F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98" w:lineRule="exact"/>
        <w:ind w:right="5"/>
        <w:jc w:val="both"/>
        <w:rPr>
          <w:rFonts w:ascii="Times New Roman" w:hAnsi="Times New Roman"/>
          <w:color w:val="000000"/>
          <w:spacing w:val="-9"/>
          <w:sz w:val="26"/>
          <w:szCs w:val="26"/>
        </w:rPr>
      </w:pPr>
    </w:p>
    <w:p w:rsidR="008F00C0" w:rsidRPr="008F00C0" w:rsidRDefault="008F00C0" w:rsidP="0012671F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00C0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 w:rsidRPr="008F00C0">
        <w:rPr>
          <w:rFonts w:ascii="Times New Roman" w:hAnsi="Times New Roman"/>
          <w:sz w:val="26"/>
          <w:szCs w:val="26"/>
        </w:rPr>
        <w:t xml:space="preserve">Распределение обязанностей </w:t>
      </w:r>
    </w:p>
    <w:p w:rsidR="008F00C0" w:rsidRDefault="008F00C0" w:rsidP="0012671F">
      <w:pPr>
        <w:shd w:val="clear" w:color="auto" w:fill="FFFFFF"/>
        <w:spacing w:after="0" w:line="240" w:lineRule="auto"/>
        <w:ind w:left="23"/>
        <w:jc w:val="center"/>
        <w:rPr>
          <w:rFonts w:ascii="Times New Roman" w:hAnsi="Times New Roman"/>
          <w:sz w:val="26"/>
          <w:szCs w:val="26"/>
        </w:rPr>
      </w:pPr>
      <w:r w:rsidRPr="00DF3368">
        <w:rPr>
          <w:rFonts w:ascii="Times New Roman" w:hAnsi="Times New Roman"/>
          <w:sz w:val="26"/>
          <w:szCs w:val="26"/>
        </w:rPr>
        <w:t>между сотрудниками отдела спорта,</w:t>
      </w:r>
      <w:r>
        <w:rPr>
          <w:rFonts w:ascii="Times New Roman" w:hAnsi="Times New Roman"/>
          <w:sz w:val="26"/>
          <w:szCs w:val="26"/>
        </w:rPr>
        <w:t xml:space="preserve"> туризма и молодежной политики Администрации</w:t>
      </w:r>
      <w:r w:rsidRPr="00DF3368">
        <w:rPr>
          <w:rFonts w:ascii="Times New Roman" w:hAnsi="Times New Roman"/>
          <w:sz w:val="26"/>
          <w:szCs w:val="26"/>
        </w:rPr>
        <w:t xml:space="preserve"> Таштыпского района</w:t>
      </w:r>
    </w:p>
    <w:p w:rsidR="00744DD9" w:rsidRPr="00DF3368" w:rsidRDefault="00744DD9" w:rsidP="008F00C0">
      <w:pPr>
        <w:shd w:val="clear" w:color="auto" w:fill="FFFFFF"/>
        <w:spacing w:after="0"/>
        <w:ind w:left="23"/>
        <w:jc w:val="center"/>
        <w:rPr>
          <w:rFonts w:ascii="Times New Roman" w:hAnsi="Times New Roman"/>
          <w:sz w:val="26"/>
          <w:szCs w:val="26"/>
        </w:rPr>
      </w:pPr>
    </w:p>
    <w:tbl>
      <w:tblPr>
        <w:tblW w:w="96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793"/>
        <w:gridCol w:w="6274"/>
      </w:tblGrid>
      <w:tr w:rsidR="008F00C0" w:rsidTr="00744DD9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0C0" w:rsidRDefault="008F00C0" w:rsidP="00FB7106">
            <w:pPr>
              <w:pStyle w:val="a6"/>
              <w:snapToGrid w:val="0"/>
              <w:jc w:val="both"/>
            </w:pPr>
            <w:r>
              <w:t>№</w:t>
            </w:r>
          </w:p>
          <w:p w:rsidR="008F00C0" w:rsidRDefault="00744DD9" w:rsidP="00FB7106">
            <w:pPr>
              <w:pStyle w:val="a6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</w:t>
            </w:r>
            <w:r w:rsidR="008F00C0">
              <w:rPr>
                <w:lang w:val="ru-RU"/>
              </w:rPr>
              <w:t>п</w:t>
            </w:r>
          </w:p>
        </w:tc>
        <w:tc>
          <w:tcPr>
            <w:tcW w:w="2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0C0" w:rsidRDefault="008F00C0" w:rsidP="00FB7106">
            <w:pPr>
              <w:pStyle w:val="a6"/>
              <w:snapToGri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Наименование должности</w:t>
            </w:r>
          </w:p>
        </w:tc>
        <w:tc>
          <w:tcPr>
            <w:tcW w:w="6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00C0" w:rsidRDefault="008F00C0" w:rsidP="00FB7106">
            <w:pPr>
              <w:pStyle w:val="a6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Выполняемые сотрудником отдела  функции</w:t>
            </w:r>
          </w:p>
        </w:tc>
      </w:tr>
      <w:tr w:rsidR="008F00C0" w:rsidTr="00744DD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0C0" w:rsidRDefault="008F00C0" w:rsidP="008F00C0">
            <w:pPr>
              <w:pStyle w:val="a6"/>
              <w:numPr>
                <w:ilvl w:val="0"/>
                <w:numId w:val="4"/>
              </w:numPr>
              <w:snapToGrid w:val="0"/>
              <w:jc w:val="both"/>
              <w:rPr>
                <w:lang w:val="ru-RU"/>
              </w:rPr>
            </w:pPr>
          </w:p>
        </w:tc>
        <w:tc>
          <w:tcPr>
            <w:tcW w:w="27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0C0" w:rsidRPr="00744DD9" w:rsidRDefault="008F00C0" w:rsidP="00744DD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DD9">
              <w:rPr>
                <w:rFonts w:ascii="Times New Roman" w:hAnsi="Times New Roman" w:cs="Times New Roman"/>
                <w:sz w:val="26"/>
                <w:szCs w:val="26"/>
              </w:rPr>
              <w:t>Начальник отдела спорта, туризма и молодежной политики Администрации Таштыпского района</w:t>
            </w:r>
          </w:p>
        </w:tc>
        <w:tc>
          <w:tcPr>
            <w:tcW w:w="6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00C0" w:rsidRPr="0067790B" w:rsidRDefault="008F00C0" w:rsidP="00FB7106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7790B">
              <w:rPr>
                <w:rFonts w:ascii="Times New Roman" w:hAnsi="Times New Roman" w:cs="Times New Roman"/>
                <w:sz w:val="26"/>
                <w:szCs w:val="26"/>
              </w:rPr>
              <w:t>пределяет основные задачи и направлени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развития </w:t>
            </w:r>
            <w:r w:rsidR="00744DD9">
              <w:rPr>
                <w:rFonts w:ascii="Times New Roman" w:hAnsi="Times New Roman" w:cs="Times New Roman"/>
                <w:sz w:val="26"/>
                <w:szCs w:val="26"/>
              </w:rPr>
              <w:t xml:space="preserve"> спорта,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туризма и молодежной политики </w:t>
            </w:r>
            <w:r w:rsidRPr="0067790B">
              <w:rPr>
                <w:rFonts w:ascii="Times New Roman" w:hAnsi="Times New Roman" w:cs="Times New Roman"/>
                <w:sz w:val="26"/>
                <w:szCs w:val="26"/>
              </w:rPr>
              <w:t>на территории</w:t>
            </w:r>
            <w:r w:rsidRPr="00282C2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Таштыпского</w:t>
            </w:r>
            <w:r w:rsidRPr="00667A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6779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F00C0" w:rsidRPr="0067790B" w:rsidRDefault="008F00C0" w:rsidP="00FB7106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Реализует муниципальные</w:t>
            </w:r>
            <w:r w:rsidRPr="0067790B">
              <w:rPr>
                <w:rFonts w:ascii="Times New Roman" w:hAnsi="Times New Roman" w:cs="Times New Roman"/>
                <w:sz w:val="26"/>
                <w:szCs w:val="26"/>
              </w:rPr>
              <w:t xml:space="preserve"> целев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r w:rsidRPr="0067790B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 по вопросам спорта, туризма и молодежной политики;</w:t>
            </w:r>
          </w:p>
          <w:p w:rsidR="008F00C0" w:rsidRPr="0067790B" w:rsidRDefault="008F00C0" w:rsidP="00FB7106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</w:t>
            </w:r>
            <w:r w:rsidRPr="0067790B">
              <w:rPr>
                <w:rFonts w:ascii="Times New Roman" w:hAnsi="Times New Roman" w:cs="Times New Roman"/>
                <w:sz w:val="26"/>
                <w:szCs w:val="26"/>
              </w:rPr>
              <w:t>редставляет предложения об установлении почетных спортивных званий по национальным видам спорта, учреждению почетных званий, наград, премий, именных стипендий  в области физической культуры и спорта, а также готовит предложения и осуществляет согласование по награждению отличившихся работников государственными наградами Российской Федерации и государственны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 наградами Республики Хакасия;</w:t>
            </w:r>
          </w:p>
          <w:p w:rsidR="008F00C0" w:rsidRPr="0067790B" w:rsidRDefault="008F00C0" w:rsidP="00FB7106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У</w:t>
            </w:r>
            <w:r w:rsidRPr="0067790B">
              <w:rPr>
                <w:rFonts w:ascii="Times New Roman" w:hAnsi="Times New Roman" w:cs="Times New Roman"/>
                <w:sz w:val="26"/>
                <w:szCs w:val="26"/>
              </w:rPr>
              <w:t>тверждает и реализует календарны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план официальных физкультурно-</w:t>
            </w:r>
            <w:r w:rsidRPr="0067790B">
              <w:rPr>
                <w:rFonts w:ascii="Times New Roman" w:hAnsi="Times New Roman" w:cs="Times New Roman"/>
                <w:sz w:val="26"/>
                <w:szCs w:val="26"/>
              </w:rPr>
              <w:t>спортивных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молодежных</w:t>
            </w:r>
            <w:r w:rsidRPr="0067790B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в</w:t>
            </w:r>
            <w:r w:rsidRPr="00282C2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Таштыпском</w:t>
            </w:r>
            <w:proofErr w:type="spellEnd"/>
            <w:r w:rsidRPr="00667A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F00C0" w:rsidRPr="0067790B" w:rsidRDefault="008F00C0" w:rsidP="00FB7106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О</w:t>
            </w:r>
            <w:r w:rsidRPr="0067790B">
              <w:rPr>
                <w:rFonts w:ascii="Times New Roman" w:hAnsi="Times New Roman" w:cs="Times New Roman"/>
                <w:sz w:val="26"/>
                <w:szCs w:val="26"/>
              </w:rPr>
              <w:t>рганизует содействие правоохранительным органам в обеспечении общественного порядка и безопасности при пров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едении официальных физкультурно-</w:t>
            </w:r>
            <w:r w:rsidRPr="0067790B">
              <w:rPr>
                <w:rFonts w:ascii="Times New Roman" w:hAnsi="Times New Roman" w:cs="Times New Roman"/>
                <w:sz w:val="26"/>
                <w:szCs w:val="26"/>
              </w:rPr>
              <w:t>спортивных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молодежных </w:t>
            </w:r>
            <w:r w:rsidRPr="0067790B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на территории</w:t>
            </w:r>
            <w:r w:rsidRPr="00282C2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Таштыпского</w:t>
            </w:r>
            <w:r w:rsidRPr="00667A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6779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F00C0" w:rsidRPr="0067790B" w:rsidRDefault="008F00C0" w:rsidP="00FB7106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6779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7790B">
              <w:rPr>
                <w:rFonts w:ascii="Times New Roman" w:hAnsi="Times New Roman" w:cs="Times New Roman"/>
                <w:sz w:val="26"/>
                <w:szCs w:val="26"/>
              </w:rPr>
              <w:t>существляет финансовое обеспечение, спортивной экипировкой, материально-техническое обеспечение спортивных сборных команд</w:t>
            </w:r>
            <w:r w:rsidRPr="00282C2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Таштыпского</w:t>
            </w:r>
            <w:r w:rsidRPr="00667A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6779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F00C0" w:rsidRPr="0067790B" w:rsidRDefault="008F00C0" w:rsidP="00FB7106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О</w:t>
            </w:r>
            <w:r w:rsidRPr="0067790B">
              <w:rPr>
                <w:rFonts w:ascii="Times New Roman" w:hAnsi="Times New Roman" w:cs="Times New Roman"/>
                <w:sz w:val="26"/>
                <w:szCs w:val="26"/>
              </w:rPr>
              <w:t>беспечивает организацию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вития национальных видов спорта;</w:t>
            </w:r>
          </w:p>
          <w:p w:rsidR="008F00C0" w:rsidRPr="0067790B" w:rsidRDefault="008F00C0" w:rsidP="00FB7106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Р</w:t>
            </w:r>
            <w:r w:rsidRPr="0067790B">
              <w:rPr>
                <w:rFonts w:ascii="Times New Roman" w:hAnsi="Times New Roman" w:cs="Times New Roman"/>
                <w:sz w:val="26"/>
                <w:szCs w:val="26"/>
              </w:rPr>
              <w:t>еализует меры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развитию спорта инвалидов, лиц с </w:t>
            </w:r>
            <w:r w:rsidRPr="0067790B">
              <w:rPr>
                <w:rFonts w:ascii="Times New Roman" w:hAnsi="Times New Roman" w:cs="Times New Roman"/>
                <w:sz w:val="26"/>
                <w:szCs w:val="26"/>
              </w:rPr>
              <w:t>ограниченными возможностями, адаптивной физической культуры и адаптивного спорта  на территории</w:t>
            </w:r>
            <w:r w:rsidRPr="00282C2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Таштыпского</w:t>
            </w:r>
            <w:r w:rsidRPr="00667A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F00C0" w:rsidRPr="0067790B" w:rsidRDefault="008F00C0" w:rsidP="00FB7106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 У</w:t>
            </w:r>
            <w:r w:rsidRPr="0067790B">
              <w:rPr>
                <w:rFonts w:ascii="Times New Roman" w:hAnsi="Times New Roman" w:cs="Times New Roman"/>
                <w:sz w:val="26"/>
                <w:szCs w:val="26"/>
              </w:rPr>
              <w:t>частвует в подготовке спортивного резерва для спортивных сб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орных команд</w:t>
            </w:r>
            <w:r w:rsidRPr="00282C2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Таштыпского</w:t>
            </w:r>
            <w:r w:rsidRPr="00667A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F00C0" w:rsidRPr="0067790B" w:rsidRDefault="008F00C0" w:rsidP="00FB7106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 О</w:t>
            </w:r>
            <w:r w:rsidRPr="0067790B">
              <w:rPr>
                <w:rFonts w:ascii="Times New Roman" w:hAnsi="Times New Roman" w:cs="Times New Roman"/>
                <w:sz w:val="26"/>
                <w:szCs w:val="26"/>
              </w:rPr>
              <w:t>казывает содействие субъектам физической культуры и спорта, осуществляющим свою деятельность на территории</w:t>
            </w:r>
            <w:r w:rsidRPr="00282C2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Таштыпского</w:t>
            </w:r>
            <w:r w:rsidRPr="00667A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F00C0" w:rsidRPr="0067790B" w:rsidRDefault="008F00C0" w:rsidP="00FB7106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 О</w:t>
            </w:r>
            <w:r w:rsidRPr="0067790B">
              <w:rPr>
                <w:rFonts w:ascii="Times New Roman" w:hAnsi="Times New Roman" w:cs="Times New Roman"/>
                <w:sz w:val="26"/>
                <w:szCs w:val="26"/>
              </w:rPr>
              <w:t>казывает содействие развитию детско-юношеского, молод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ежного, массового спорта;</w:t>
            </w:r>
          </w:p>
          <w:p w:rsidR="008F00C0" w:rsidRPr="00F671D2" w:rsidRDefault="008F00C0" w:rsidP="00FB7106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2">
              <w:rPr>
                <w:rFonts w:ascii="Times New Roman" w:hAnsi="Times New Roman" w:cs="Times New Roman"/>
                <w:sz w:val="26"/>
                <w:szCs w:val="26"/>
              </w:rPr>
              <w:t>12. Участвует в организации медицинского обеспечения  спортивных и молодежных мероприятий.</w:t>
            </w:r>
          </w:p>
        </w:tc>
      </w:tr>
      <w:tr w:rsidR="008F00C0" w:rsidTr="00744DD9">
        <w:trPr>
          <w:trHeight w:val="710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0C0" w:rsidRDefault="008F00C0" w:rsidP="008F00C0">
            <w:pPr>
              <w:pStyle w:val="a6"/>
              <w:numPr>
                <w:ilvl w:val="0"/>
                <w:numId w:val="4"/>
              </w:numPr>
              <w:snapToGrid w:val="0"/>
              <w:jc w:val="both"/>
              <w:rPr>
                <w:lang w:val="ru-RU"/>
              </w:rPr>
            </w:pPr>
          </w:p>
        </w:tc>
        <w:tc>
          <w:tcPr>
            <w:tcW w:w="27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0C0" w:rsidRPr="00744DD9" w:rsidRDefault="008F00C0" w:rsidP="00744DD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DD9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 по </w:t>
            </w:r>
            <w:r w:rsidR="00744DD9" w:rsidRPr="00744DD9">
              <w:rPr>
                <w:rFonts w:ascii="Times New Roman" w:hAnsi="Times New Roman" w:cs="Times New Roman"/>
                <w:sz w:val="26"/>
                <w:szCs w:val="26"/>
              </w:rPr>
              <w:t>спорту</w:t>
            </w:r>
          </w:p>
        </w:tc>
        <w:tc>
          <w:tcPr>
            <w:tcW w:w="6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00C0" w:rsidRPr="00B42216" w:rsidRDefault="008F00C0" w:rsidP="00744DD9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1AEC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Р</w:t>
            </w:r>
            <w:r w:rsidRPr="00B4221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азрабатывает программы по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B42216">
              <w:rPr>
                <w:rFonts w:ascii="Times New Roman" w:hAnsi="Times New Roman" w:cs="Times New Roman"/>
                <w:sz w:val="26"/>
                <w:szCs w:val="26"/>
              </w:rPr>
              <w:t xml:space="preserve">развитию </w:t>
            </w:r>
            <w:r w:rsidR="00744DD9">
              <w:rPr>
                <w:rFonts w:ascii="Times New Roman" w:hAnsi="Times New Roman" w:cs="Times New Roman"/>
                <w:sz w:val="26"/>
                <w:szCs w:val="26"/>
              </w:rPr>
              <w:t>физической культуры и спорта</w:t>
            </w:r>
            <w:r w:rsidRPr="00B42216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</w:t>
            </w:r>
            <w:r w:rsidRPr="00282C2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Таштыпского</w:t>
            </w:r>
            <w:r w:rsidRPr="00667A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4221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F00C0" w:rsidRPr="00B42216" w:rsidRDefault="008F00C0" w:rsidP="00744DD9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2. И</w:t>
            </w:r>
            <w:r w:rsidRPr="00B4221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сполняет районные, республиканские и федеральные программы по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B42216">
              <w:rPr>
                <w:rFonts w:ascii="Times New Roman" w:hAnsi="Times New Roman" w:cs="Times New Roman"/>
                <w:sz w:val="26"/>
                <w:szCs w:val="26"/>
              </w:rPr>
              <w:t xml:space="preserve">развитию </w:t>
            </w:r>
            <w:r w:rsidR="00744DD9">
              <w:rPr>
                <w:rFonts w:ascii="Times New Roman" w:hAnsi="Times New Roman" w:cs="Times New Roman"/>
                <w:sz w:val="26"/>
                <w:szCs w:val="26"/>
              </w:rPr>
              <w:t>физической культуры и спорта</w:t>
            </w:r>
            <w:r w:rsidRPr="00B4221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F00C0" w:rsidRPr="00744DD9" w:rsidRDefault="008F00C0" w:rsidP="00744DD9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</w:t>
            </w:r>
            <w:r w:rsidRPr="00A41F87">
              <w:rPr>
                <w:rFonts w:ascii="Times New Roman" w:hAnsi="Times New Roman"/>
                <w:color w:val="000000"/>
                <w:sz w:val="26"/>
                <w:szCs w:val="26"/>
              </w:rPr>
              <w:t>едет методическую    работу, с целью координации взаимодействия с органами</w:t>
            </w:r>
            <w:r w:rsidR="00744D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41F87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исполнительной  </w:t>
            </w:r>
            <w:r w:rsidR="00744DD9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власти,   специализированными организациями, </w:t>
            </w:r>
            <w:r w:rsidRPr="00A41F87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осуществляющими развитие и поддержку </w:t>
            </w:r>
            <w:r w:rsidR="00744DD9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физической культуры и спорта</w:t>
            </w:r>
            <w:r w:rsidRPr="00A41F87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;</w:t>
            </w:r>
          </w:p>
          <w:p w:rsidR="008F00C0" w:rsidRPr="00A41F87" w:rsidRDefault="00744DD9" w:rsidP="00744DD9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4</w:t>
            </w:r>
            <w:r w:rsidR="008F00C0">
              <w:rPr>
                <w:color w:val="000000"/>
                <w:spacing w:val="-1"/>
                <w:sz w:val="26"/>
                <w:szCs w:val="26"/>
              </w:rPr>
              <w:t>.</w:t>
            </w:r>
            <w:r w:rsidR="008F00C0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Г</w:t>
            </w:r>
            <w:r w:rsidR="008F00C0" w:rsidRPr="00A41F87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отовит предложения и решения о работе в сфере </w:t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физической культуры и спорта.</w:t>
            </w:r>
          </w:p>
          <w:p w:rsidR="008F00C0" w:rsidRPr="0067790B" w:rsidRDefault="00744DD9" w:rsidP="00744DD9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F00C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8F00C0" w:rsidRPr="0067790B">
              <w:rPr>
                <w:rFonts w:ascii="Times New Roman" w:hAnsi="Times New Roman" w:cs="Times New Roman"/>
                <w:sz w:val="26"/>
                <w:szCs w:val="26"/>
              </w:rPr>
              <w:t xml:space="preserve">Ведет учет и информационно-аналитическую деятельность в сфере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физической культуры и спорта.</w:t>
            </w:r>
          </w:p>
          <w:p w:rsidR="008F00C0" w:rsidRPr="0067790B" w:rsidRDefault="00744DD9" w:rsidP="00744DD9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F00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F00C0" w:rsidRPr="0067790B">
              <w:rPr>
                <w:rFonts w:ascii="Times New Roman" w:hAnsi="Times New Roman" w:cs="Times New Roman"/>
                <w:sz w:val="26"/>
                <w:szCs w:val="26"/>
              </w:rPr>
              <w:t xml:space="preserve"> Участвует в информационном обеспечении министерства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физической культуры и спорта </w:t>
            </w:r>
            <w:r w:rsidR="008F00C0" w:rsidRPr="0067790B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Хакасия.</w:t>
            </w:r>
          </w:p>
          <w:p w:rsidR="008F00C0" w:rsidRPr="0067790B" w:rsidRDefault="00744DD9" w:rsidP="00744DD9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F00C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8F00C0" w:rsidRPr="0067790B">
              <w:rPr>
                <w:rFonts w:ascii="Times New Roman" w:hAnsi="Times New Roman" w:cs="Times New Roman"/>
                <w:sz w:val="26"/>
                <w:szCs w:val="26"/>
              </w:rPr>
              <w:t xml:space="preserve">Оказывает методическую помощь организациям по вопросам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физической культуры и спорта.</w:t>
            </w:r>
          </w:p>
          <w:p w:rsidR="008F00C0" w:rsidRDefault="00744DD9" w:rsidP="00744DD9">
            <w:pPr>
              <w:pStyle w:val="HTML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F00C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8F00C0" w:rsidRPr="0067790B">
              <w:rPr>
                <w:rFonts w:ascii="Times New Roman" w:hAnsi="Times New Roman" w:cs="Times New Roman"/>
                <w:sz w:val="26"/>
                <w:szCs w:val="26"/>
              </w:rPr>
              <w:t>Выполняет иные полномочия в соответствии с законодательством Российской Федерации и законодательством Республики Хакасия.</w:t>
            </w:r>
          </w:p>
        </w:tc>
      </w:tr>
      <w:tr w:rsidR="008F00C0" w:rsidTr="00744DD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0C0" w:rsidRDefault="008F00C0" w:rsidP="008F00C0">
            <w:pPr>
              <w:pStyle w:val="a6"/>
              <w:numPr>
                <w:ilvl w:val="0"/>
                <w:numId w:val="4"/>
              </w:numPr>
              <w:snapToGrid w:val="0"/>
              <w:jc w:val="both"/>
              <w:rPr>
                <w:lang w:val="ru-RU"/>
              </w:rPr>
            </w:pPr>
          </w:p>
        </w:tc>
        <w:tc>
          <w:tcPr>
            <w:tcW w:w="27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0C0" w:rsidRPr="00744DD9" w:rsidRDefault="008F00C0" w:rsidP="00FB7106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DD9">
              <w:rPr>
                <w:rFonts w:ascii="Times New Roman" w:hAnsi="Times New Roman" w:cs="Times New Roman"/>
                <w:sz w:val="26"/>
                <w:szCs w:val="26"/>
              </w:rPr>
              <w:t>Специалист по молодежной политики Администрации Таштыпского района</w:t>
            </w:r>
          </w:p>
        </w:tc>
        <w:tc>
          <w:tcPr>
            <w:tcW w:w="6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00C0" w:rsidRPr="0067790B" w:rsidRDefault="008F00C0" w:rsidP="00FB7106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7790B">
              <w:rPr>
                <w:rFonts w:ascii="Times New Roman" w:hAnsi="Times New Roman" w:cs="Times New Roman"/>
                <w:sz w:val="26"/>
                <w:szCs w:val="26"/>
              </w:rPr>
              <w:t>азрабатывает и выполняет программу реализации молодежной политики в</w:t>
            </w:r>
            <w:r w:rsidRPr="00282C2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Таштыпском</w:t>
            </w:r>
            <w:proofErr w:type="spellEnd"/>
            <w:r w:rsidRPr="00667A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F00C0" w:rsidRPr="0067790B" w:rsidRDefault="008F00C0" w:rsidP="00FB7106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Р</w:t>
            </w:r>
            <w:r w:rsidRPr="0067790B">
              <w:rPr>
                <w:rFonts w:ascii="Times New Roman" w:hAnsi="Times New Roman" w:cs="Times New Roman"/>
                <w:sz w:val="26"/>
                <w:szCs w:val="26"/>
              </w:rPr>
              <w:t>азрабатывает проекты нормативных правовых актов, а также комплексных программ, социальных нор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 в области молодежной политики;</w:t>
            </w:r>
          </w:p>
          <w:p w:rsidR="008F00C0" w:rsidRPr="0067790B" w:rsidRDefault="008F00C0" w:rsidP="00FB7106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 С</w:t>
            </w:r>
            <w:r w:rsidRPr="0067790B">
              <w:rPr>
                <w:rFonts w:ascii="Times New Roman" w:hAnsi="Times New Roman" w:cs="Times New Roman"/>
                <w:sz w:val="26"/>
                <w:szCs w:val="26"/>
              </w:rPr>
              <w:t>одействует охране прав и законных интересов молодых граждан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F00C0" w:rsidRPr="0067790B" w:rsidRDefault="008F00C0" w:rsidP="00FB7106">
            <w:pPr>
              <w:pStyle w:val="HTML"/>
              <w:tabs>
                <w:tab w:val="clear" w:pos="916"/>
                <w:tab w:val="left" w:pos="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</w:t>
            </w:r>
            <w:r w:rsidRPr="0067790B">
              <w:rPr>
                <w:rFonts w:ascii="Times New Roman" w:hAnsi="Times New Roman" w:cs="Times New Roman"/>
                <w:sz w:val="26"/>
                <w:szCs w:val="26"/>
              </w:rPr>
              <w:t>сследует, анализирует и контролирует социальные последствия действий правовых акто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в области молодежной политики;</w:t>
            </w:r>
          </w:p>
          <w:p w:rsidR="008F00C0" w:rsidRDefault="008F00C0" w:rsidP="00FB7106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П</w:t>
            </w:r>
            <w:r w:rsidRPr="0067790B">
              <w:rPr>
                <w:rFonts w:ascii="Times New Roman" w:hAnsi="Times New Roman" w:cs="Times New Roman"/>
                <w:sz w:val="26"/>
                <w:szCs w:val="26"/>
              </w:rPr>
              <w:t>редставляет отчет об использовании финансовых средств, направленных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реализацию молодежной политики;</w:t>
            </w:r>
          </w:p>
          <w:p w:rsidR="008F00C0" w:rsidRPr="0067790B" w:rsidRDefault="008F00C0" w:rsidP="00FB7106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6. Ф</w:t>
            </w:r>
            <w:r w:rsidRPr="0067790B">
              <w:rPr>
                <w:rFonts w:ascii="Times New Roman" w:hAnsi="Times New Roman" w:cs="Times New Roman"/>
                <w:sz w:val="26"/>
                <w:szCs w:val="26"/>
              </w:rPr>
              <w:t>ормирует реестр молодежных и детских объединений, пользующ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ихся государственной поддержкой;</w:t>
            </w:r>
          </w:p>
          <w:p w:rsidR="008F00C0" w:rsidRPr="00F671D2" w:rsidRDefault="008F00C0" w:rsidP="00744DD9">
            <w:pPr>
              <w:pStyle w:val="HTML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О</w:t>
            </w:r>
            <w:r w:rsidRPr="0067790B">
              <w:rPr>
                <w:rFonts w:ascii="Times New Roman" w:hAnsi="Times New Roman" w:cs="Times New Roman"/>
                <w:sz w:val="26"/>
                <w:szCs w:val="26"/>
              </w:rPr>
              <w:t>существляет иные функции в соответствии с законодательством Российской Федерации и законодательством Республики Хакасия.</w:t>
            </w:r>
          </w:p>
        </w:tc>
      </w:tr>
    </w:tbl>
    <w:p w:rsidR="008F00C0" w:rsidRDefault="008F00C0" w:rsidP="008F00C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12671F" w:rsidRDefault="0012671F" w:rsidP="008F00C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744DD9" w:rsidRPr="0012671F" w:rsidRDefault="000B66E0" w:rsidP="0012671F">
      <w:pPr>
        <w:pStyle w:val="HTML"/>
        <w:numPr>
          <w:ilvl w:val="0"/>
          <w:numId w:val="5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Компетенция </w:t>
      </w:r>
      <w:r w:rsidR="00744DD9">
        <w:rPr>
          <w:rFonts w:ascii="Times New Roman" w:hAnsi="Times New Roman" w:cs="Times New Roman"/>
          <w:sz w:val="26"/>
          <w:szCs w:val="26"/>
        </w:rPr>
        <w:t xml:space="preserve"> отдела спорта, туризма и молодежной политики Администрации Таштыпского района</w:t>
      </w:r>
    </w:p>
    <w:p w:rsidR="008F00C0" w:rsidRDefault="008F00C0" w:rsidP="000B66E0">
      <w:pPr>
        <w:pStyle w:val="HTML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Отдел</w:t>
      </w:r>
      <w:r w:rsidR="00744DD9">
        <w:rPr>
          <w:rFonts w:ascii="Times New Roman" w:hAnsi="Times New Roman" w:cs="Times New Roman"/>
          <w:sz w:val="26"/>
          <w:szCs w:val="26"/>
        </w:rPr>
        <w:t xml:space="preserve"> спорта, туризма и молодежной политики Администрации Таштыпского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для выполнения возложенных на него задач имеет следующие права:</w:t>
      </w:r>
    </w:p>
    <w:p w:rsidR="000B66E0" w:rsidRDefault="008F00C0" w:rsidP="008F00C0">
      <w:pPr>
        <w:pStyle w:val="1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представлять Таштыпский</w:t>
      </w:r>
      <w:r w:rsidRPr="00031651">
        <w:rPr>
          <w:color w:val="000000"/>
          <w:sz w:val="26"/>
          <w:szCs w:val="26"/>
        </w:rPr>
        <w:t xml:space="preserve"> район</w:t>
      </w:r>
      <w:r w:rsidR="000B66E0">
        <w:rPr>
          <w:color w:val="000000"/>
          <w:sz w:val="26"/>
          <w:szCs w:val="26"/>
        </w:rPr>
        <w:t xml:space="preserve"> по вопросам физической культуры</w:t>
      </w:r>
      <w:r w:rsidRPr="00031651">
        <w:rPr>
          <w:color w:val="000000"/>
          <w:sz w:val="26"/>
          <w:szCs w:val="26"/>
        </w:rPr>
        <w:t>,</w:t>
      </w:r>
      <w:r w:rsidR="000B66E0">
        <w:rPr>
          <w:color w:val="000000"/>
          <w:sz w:val="26"/>
          <w:szCs w:val="26"/>
        </w:rPr>
        <w:t xml:space="preserve"> спорта,</w:t>
      </w:r>
      <w:r w:rsidRPr="00031651">
        <w:rPr>
          <w:color w:val="000000"/>
          <w:sz w:val="26"/>
          <w:szCs w:val="26"/>
        </w:rPr>
        <w:t xml:space="preserve"> туризма и молодежной политики в пределах компетенции,</w:t>
      </w:r>
      <w:r>
        <w:rPr>
          <w:color w:val="000000"/>
          <w:sz w:val="26"/>
          <w:szCs w:val="26"/>
        </w:rPr>
        <w:t xml:space="preserve"> согласно настоящему п</w:t>
      </w:r>
      <w:r w:rsidR="000B66E0">
        <w:rPr>
          <w:color w:val="000000"/>
          <w:sz w:val="26"/>
          <w:szCs w:val="26"/>
        </w:rPr>
        <w:t>оложения</w:t>
      </w:r>
      <w:r>
        <w:rPr>
          <w:color w:val="000000"/>
          <w:sz w:val="26"/>
          <w:szCs w:val="26"/>
        </w:rPr>
        <w:t>;</w:t>
      </w:r>
    </w:p>
    <w:p w:rsidR="000B66E0" w:rsidRDefault="008F00C0" w:rsidP="008F00C0">
      <w:pPr>
        <w:pStyle w:val="1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B66E0">
        <w:rPr>
          <w:color w:val="000000"/>
          <w:sz w:val="26"/>
          <w:szCs w:val="26"/>
        </w:rPr>
        <w:t xml:space="preserve">готовить проекты нормативно-правовых актов органов местного самоуправления муниципального образования по вопросам </w:t>
      </w:r>
      <w:r w:rsidR="000B66E0">
        <w:rPr>
          <w:color w:val="000000"/>
          <w:sz w:val="26"/>
          <w:szCs w:val="26"/>
        </w:rPr>
        <w:t>физической культуры</w:t>
      </w:r>
      <w:r w:rsidR="000B66E0" w:rsidRPr="00031651">
        <w:rPr>
          <w:color w:val="000000"/>
          <w:sz w:val="26"/>
          <w:szCs w:val="26"/>
        </w:rPr>
        <w:t>,</w:t>
      </w:r>
      <w:r w:rsidR="000B66E0">
        <w:rPr>
          <w:color w:val="000000"/>
          <w:sz w:val="26"/>
          <w:szCs w:val="26"/>
        </w:rPr>
        <w:t xml:space="preserve"> спорта,</w:t>
      </w:r>
      <w:r w:rsidR="000B66E0" w:rsidRPr="00031651">
        <w:rPr>
          <w:color w:val="000000"/>
          <w:sz w:val="26"/>
          <w:szCs w:val="26"/>
        </w:rPr>
        <w:t xml:space="preserve"> </w:t>
      </w:r>
      <w:r w:rsidRPr="000B66E0">
        <w:rPr>
          <w:color w:val="000000"/>
          <w:sz w:val="26"/>
          <w:szCs w:val="26"/>
        </w:rPr>
        <w:t xml:space="preserve"> туризма и молодежной политики на территории района;</w:t>
      </w:r>
    </w:p>
    <w:p w:rsidR="000B66E0" w:rsidRDefault="008F00C0" w:rsidP="008F00C0">
      <w:pPr>
        <w:pStyle w:val="1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B66E0">
        <w:rPr>
          <w:color w:val="000000"/>
          <w:sz w:val="26"/>
          <w:szCs w:val="26"/>
        </w:rPr>
        <w:t>владеть, пользоваться закрепленным за ним имуществом в установленном законом порядке и в соответствии с целью своей деятельности;</w:t>
      </w:r>
    </w:p>
    <w:p w:rsidR="000B66E0" w:rsidRDefault="008F00C0" w:rsidP="008F00C0">
      <w:pPr>
        <w:pStyle w:val="1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B66E0">
        <w:rPr>
          <w:color w:val="000000"/>
          <w:sz w:val="26"/>
          <w:szCs w:val="26"/>
        </w:rPr>
        <w:t xml:space="preserve">организовывать мероприятия по повышению квалификации специалистов в области </w:t>
      </w:r>
      <w:r w:rsidR="000B66E0">
        <w:rPr>
          <w:color w:val="000000"/>
          <w:sz w:val="26"/>
          <w:szCs w:val="26"/>
        </w:rPr>
        <w:t>физической культуры</w:t>
      </w:r>
      <w:r w:rsidR="000B66E0" w:rsidRPr="00031651">
        <w:rPr>
          <w:color w:val="000000"/>
          <w:sz w:val="26"/>
          <w:szCs w:val="26"/>
        </w:rPr>
        <w:t>,</w:t>
      </w:r>
      <w:r w:rsidR="000B66E0">
        <w:rPr>
          <w:color w:val="000000"/>
          <w:sz w:val="26"/>
          <w:szCs w:val="26"/>
        </w:rPr>
        <w:t xml:space="preserve"> спорта,</w:t>
      </w:r>
      <w:r w:rsidR="000B66E0" w:rsidRPr="00031651">
        <w:rPr>
          <w:color w:val="000000"/>
          <w:sz w:val="26"/>
          <w:szCs w:val="26"/>
        </w:rPr>
        <w:t xml:space="preserve"> </w:t>
      </w:r>
      <w:r w:rsidR="000B66E0">
        <w:rPr>
          <w:color w:val="000000"/>
          <w:sz w:val="26"/>
          <w:szCs w:val="26"/>
        </w:rPr>
        <w:t xml:space="preserve">туризма и </w:t>
      </w:r>
      <w:r w:rsidRPr="000B66E0">
        <w:rPr>
          <w:color w:val="000000"/>
          <w:sz w:val="26"/>
          <w:szCs w:val="26"/>
        </w:rPr>
        <w:t>молодёжной политики</w:t>
      </w:r>
      <w:r w:rsidR="000B66E0">
        <w:rPr>
          <w:color w:val="000000"/>
          <w:sz w:val="26"/>
          <w:szCs w:val="26"/>
        </w:rPr>
        <w:t>;</w:t>
      </w:r>
      <w:r w:rsidRPr="000B66E0">
        <w:rPr>
          <w:color w:val="000000"/>
          <w:sz w:val="26"/>
          <w:szCs w:val="26"/>
        </w:rPr>
        <w:t xml:space="preserve"> </w:t>
      </w:r>
    </w:p>
    <w:p w:rsidR="000B66E0" w:rsidRDefault="008F00C0" w:rsidP="008F00C0">
      <w:pPr>
        <w:pStyle w:val="1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B66E0">
        <w:rPr>
          <w:color w:val="000000"/>
          <w:sz w:val="26"/>
          <w:szCs w:val="26"/>
        </w:rPr>
        <w:t xml:space="preserve">обеспечивать пропаганду </w:t>
      </w:r>
      <w:r w:rsidR="000B66E0">
        <w:rPr>
          <w:color w:val="000000"/>
          <w:sz w:val="26"/>
          <w:szCs w:val="26"/>
        </w:rPr>
        <w:t xml:space="preserve">развития </w:t>
      </w:r>
      <w:r w:rsidRPr="000B66E0">
        <w:rPr>
          <w:color w:val="000000"/>
          <w:sz w:val="26"/>
          <w:szCs w:val="26"/>
        </w:rPr>
        <w:t>физической культуры, спорта, туризма, здорового образа жизни, основ знаний о физической культуре и спорте. Создавать единую муниципальную систему информационного обеспечения в области физической культуры, спорта, туризма и молодежной политики;</w:t>
      </w:r>
    </w:p>
    <w:p w:rsidR="000B66E0" w:rsidRDefault="008F00C0" w:rsidP="008F00C0">
      <w:pPr>
        <w:pStyle w:val="1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B66E0">
        <w:rPr>
          <w:color w:val="000000"/>
          <w:sz w:val="26"/>
          <w:szCs w:val="26"/>
        </w:rPr>
        <w:t>отдел имеет право давать рекомендации предприятиям, учреждениям и общественным организациям по вопросам осуществления</w:t>
      </w:r>
      <w:r w:rsidR="000B66E0" w:rsidRPr="000B66E0">
        <w:rPr>
          <w:color w:val="000000"/>
          <w:sz w:val="26"/>
          <w:szCs w:val="26"/>
        </w:rPr>
        <w:t xml:space="preserve"> </w:t>
      </w:r>
      <w:r w:rsidR="000B66E0">
        <w:rPr>
          <w:color w:val="000000"/>
          <w:sz w:val="26"/>
          <w:szCs w:val="26"/>
        </w:rPr>
        <w:t>физической культуры</w:t>
      </w:r>
      <w:r w:rsidR="000B66E0" w:rsidRPr="00031651">
        <w:rPr>
          <w:color w:val="000000"/>
          <w:sz w:val="26"/>
          <w:szCs w:val="26"/>
        </w:rPr>
        <w:t>,</w:t>
      </w:r>
      <w:r w:rsidR="000B66E0">
        <w:rPr>
          <w:color w:val="000000"/>
          <w:sz w:val="26"/>
          <w:szCs w:val="26"/>
        </w:rPr>
        <w:t xml:space="preserve"> спорта,</w:t>
      </w:r>
      <w:r w:rsidR="000B66E0" w:rsidRPr="00031651">
        <w:rPr>
          <w:color w:val="000000"/>
          <w:sz w:val="26"/>
          <w:szCs w:val="26"/>
        </w:rPr>
        <w:t xml:space="preserve"> </w:t>
      </w:r>
      <w:r w:rsidRPr="000B66E0">
        <w:rPr>
          <w:color w:val="000000"/>
          <w:sz w:val="26"/>
          <w:szCs w:val="26"/>
        </w:rPr>
        <w:t xml:space="preserve"> </w:t>
      </w:r>
      <w:r w:rsidR="000B66E0">
        <w:rPr>
          <w:color w:val="000000"/>
          <w:sz w:val="26"/>
          <w:szCs w:val="26"/>
        </w:rPr>
        <w:t xml:space="preserve">туризма и </w:t>
      </w:r>
      <w:r w:rsidRPr="000B66E0">
        <w:rPr>
          <w:color w:val="000000"/>
          <w:sz w:val="26"/>
          <w:szCs w:val="26"/>
        </w:rPr>
        <w:t xml:space="preserve">молодежной политики в пределах их ведения. Отдел наравне с другими подразделениями Администрации района пользуется информацией, поступающей в </w:t>
      </w:r>
      <w:r w:rsidR="000B66E0">
        <w:rPr>
          <w:color w:val="000000"/>
          <w:sz w:val="26"/>
          <w:szCs w:val="26"/>
        </w:rPr>
        <w:t>органы местного самоуправления;</w:t>
      </w:r>
    </w:p>
    <w:p w:rsidR="008F00C0" w:rsidRPr="000B66E0" w:rsidRDefault="008F00C0" w:rsidP="008F00C0">
      <w:pPr>
        <w:pStyle w:val="1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B66E0">
        <w:rPr>
          <w:color w:val="000000"/>
          <w:sz w:val="26"/>
          <w:szCs w:val="26"/>
        </w:rPr>
        <w:t xml:space="preserve">в необходимых случаях принимает совместные решения со структурными подразделениями администрации района, а также общественными организациями. </w:t>
      </w:r>
    </w:p>
    <w:p w:rsidR="008F00C0" w:rsidRPr="00031651" w:rsidRDefault="008F00C0" w:rsidP="008F00C0">
      <w:pPr>
        <w:pStyle w:val="1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8F00C0" w:rsidRDefault="008F00C0" w:rsidP="000B66E0">
      <w:pPr>
        <w:pStyle w:val="29"/>
        <w:numPr>
          <w:ilvl w:val="0"/>
          <w:numId w:val="5"/>
        </w:numPr>
        <w:spacing w:before="0" w:beforeAutospacing="0" w:after="0" w:afterAutospacing="0"/>
        <w:jc w:val="center"/>
        <w:rPr>
          <w:rStyle w:val="a5"/>
          <w:rFonts w:ascii="Times New Roman" w:hAnsi="Times New Roman"/>
          <w:b w:val="0"/>
          <w:color w:val="000000"/>
          <w:sz w:val="26"/>
          <w:szCs w:val="26"/>
        </w:rPr>
      </w:pPr>
      <w:r w:rsidRPr="00FF1057">
        <w:rPr>
          <w:rStyle w:val="a5"/>
          <w:rFonts w:ascii="Times New Roman" w:hAnsi="Times New Roman"/>
          <w:b w:val="0"/>
          <w:color w:val="000000"/>
          <w:sz w:val="26"/>
          <w:szCs w:val="26"/>
        </w:rPr>
        <w:t>Организация деятельности</w:t>
      </w:r>
    </w:p>
    <w:p w:rsidR="000B66E0" w:rsidRPr="00FF1057" w:rsidRDefault="000B66E0" w:rsidP="000B66E0">
      <w:pPr>
        <w:pStyle w:val="29"/>
        <w:spacing w:before="0" w:beforeAutospacing="0" w:after="0" w:afterAutospacing="0"/>
        <w:ind w:left="1080"/>
        <w:rPr>
          <w:rStyle w:val="a5"/>
          <w:rFonts w:ascii="Times New Roman" w:hAnsi="Times New Roman"/>
          <w:b w:val="0"/>
          <w:color w:val="000000"/>
          <w:sz w:val="26"/>
          <w:szCs w:val="26"/>
        </w:rPr>
      </w:pPr>
    </w:p>
    <w:p w:rsidR="007C00AE" w:rsidRDefault="008F00C0" w:rsidP="008F00C0">
      <w:pPr>
        <w:pStyle w:val="29"/>
        <w:numPr>
          <w:ilvl w:val="0"/>
          <w:numId w:val="6"/>
        </w:numPr>
        <w:spacing w:before="0" w:beforeAutospacing="0" w:after="0" w:afterAutospacing="0"/>
        <w:ind w:left="0" w:firstLine="851"/>
        <w:jc w:val="both"/>
        <w:rPr>
          <w:rStyle w:val="a5"/>
          <w:rFonts w:ascii="Times New Roman" w:hAnsi="Times New Roman"/>
          <w:b w:val="0"/>
          <w:color w:val="000000"/>
          <w:sz w:val="26"/>
          <w:szCs w:val="26"/>
        </w:rPr>
      </w:pPr>
      <w:r w:rsidRPr="00FF1057">
        <w:rPr>
          <w:rStyle w:val="a5"/>
          <w:rFonts w:ascii="Times New Roman" w:hAnsi="Times New Roman"/>
          <w:b w:val="0"/>
          <w:color w:val="000000"/>
          <w:sz w:val="26"/>
          <w:szCs w:val="26"/>
        </w:rPr>
        <w:t xml:space="preserve">Отдел </w:t>
      </w:r>
      <w:r w:rsidR="000B66E0">
        <w:rPr>
          <w:rStyle w:val="a5"/>
          <w:rFonts w:ascii="Times New Roman" w:hAnsi="Times New Roman"/>
          <w:b w:val="0"/>
          <w:color w:val="000000"/>
          <w:sz w:val="26"/>
          <w:szCs w:val="26"/>
        </w:rPr>
        <w:t xml:space="preserve">спорта, туризма и молодежной политики Администрации Таштыпского района </w:t>
      </w:r>
      <w:r w:rsidRPr="00FF1057">
        <w:rPr>
          <w:rStyle w:val="a5"/>
          <w:rFonts w:ascii="Times New Roman" w:hAnsi="Times New Roman"/>
          <w:b w:val="0"/>
          <w:color w:val="000000"/>
          <w:sz w:val="26"/>
          <w:szCs w:val="26"/>
        </w:rPr>
        <w:t xml:space="preserve">непосредственно подчиняется </w:t>
      </w:r>
      <w:r w:rsidR="007C00AE">
        <w:rPr>
          <w:rStyle w:val="a5"/>
          <w:rFonts w:ascii="Times New Roman" w:hAnsi="Times New Roman"/>
          <w:b w:val="0"/>
          <w:color w:val="000000"/>
          <w:sz w:val="26"/>
          <w:szCs w:val="26"/>
        </w:rPr>
        <w:t>Г</w:t>
      </w:r>
      <w:r w:rsidRPr="00FF1057">
        <w:rPr>
          <w:rStyle w:val="a5"/>
          <w:rFonts w:ascii="Times New Roman" w:hAnsi="Times New Roman"/>
          <w:b w:val="0"/>
          <w:color w:val="000000"/>
          <w:sz w:val="26"/>
          <w:szCs w:val="26"/>
        </w:rPr>
        <w:t>лаве</w:t>
      </w:r>
      <w:r>
        <w:rPr>
          <w:rStyle w:val="a5"/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FF1057">
        <w:rPr>
          <w:rFonts w:ascii="Times New Roman" w:hAnsi="Times New Roman"/>
          <w:color w:val="000000"/>
          <w:sz w:val="26"/>
          <w:szCs w:val="26"/>
        </w:rPr>
        <w:t>Таштыпского района</w:t>
      </w:r>
      <w:r w:rsidRPr="00FF1057">
        <w:rPr>
          <w:rStyle w:val="a5"/>
          <w:rFonts w:ascii="Times New Roman" w:hAnsi="Times New Roman"/>
          <w:b w:val="0"/>
          <w:color w:val="000000"/>
          <w:sz w:val="26"/>
          <w:szCs w:val="26"/>
        </w:rPr>
        <w:t>, первому заместителю главы</w:t>
      </w:r>
      <w:r>
        <w:rPr>
          <w:rStyle w:val="a5"/>
          <w:rFonts w:ascii="Times New Roman" w:hAnsi="Times New Roman"/>
          <w:b w:val="0"/>
          <w:color w:val="000000"/>
          <w:sz w:val="26"/>
          <w:szCs w:val="26"/>
        </w:rPr>
        <w:t xml:space="preserve"> Таштыпского района</w:t>
      </w:r>
      <w:r w:rsidRPr="00FF1057">
        <w:rPr>
          <w:rStyle w:val="a5"/>
          <w:rFonts w:ascii="Times New Roman" w:hAnsi="Times New Roman"/>
          <w:b w:val="0"/>
          <w:color w:val="000000"/>
          <w:sz w:val="26"/>
          <w:szCs w:val="26"/>
        </w:rPr>
        <w:t xml:space="preserve"> по социальным вопросам. Отдел возглавляет начальник отдела, назначаемый на должност</w:t>
      </w:r>
      <w:r w:rsidR="007C00AE">
        <w:rPr>
          <w:rStyle w:val="a5"/>
          <w:rFonts w:ascii="Times New Roman" w:hAnsi="Times New Roman"/>
          <w:b w:val="0"/>
          <w:color w:val="000000"/>
          <w:sz w:val="26"/>
          <w:szCs w:val="26"/>
        </w:rPr>
        <w:t>ь и освобождаемый от должности Г</w:t>
      </w:r>
      <w:r w:rsidRPr="00FF1057">
        <w:rPr>
          <w:rStyle w:val="a5"/>
          <w:rFonts w:ascii="Times New Roman" w:hAnsi="Times New Roman"/>
          <w:b w:val="0"/>
          <w:color w:val="000000"/>
          <w:sz w:val="26"/>
          <w:szCs w:val="26"/>
        </w:rPr>
        <w:t>лавой</w:t>
      </w:r>
      <w:r w:rsidRPr="00FF1057">
        <w:rPr>
          <w:rFonts w:ascii="Times New Roman" w:hAnsi="Times New Roman"/>
          <w:color w:val="000000"/>
          <w:sz w:val="26"/>
          <w:szCs w:val="26"/>
        </w:rPr>
        <w:t xml:space="preserve"> Таштыпского района</w:t>
      </w:r>
      <w:r w:rsidRPr="00FF1057">
        <w:rPr>
          <w:rStyle w:val="a5"/>
          <w:rFonts w:ascii="Times New Roman" w:hAnsi="Times New Roman"/>
          <w:b w:val="0"/>
          <w:color w:val="000000"/>
          <w:sz w:val="26"/>
          <w:szCs w:val="26"/>
        </w:rPr>
        <w:t>.</w:t>
      </w:r>
    </w:p>
    <w:p w:rsidR="007C00AE" w:rsidRDefault="008F00C0" w:rsidP="008F00C0">
      <w:pPr>
        <w:pStyle w:val="29"/>
        <w:numPr>
          <w:ilvl w:val="0"/>
          <w:numId w:val="6"/>
        </w:numPr>
        <w:spacing w:before="0" w:beforeAutospacing="0" w:after="0" w:afterAutospacing="0"/>
        <w:ind w:left="0" w:firstLine="851"/>
        <w:jc w:val="both"/>
        <w:rPr>
          <w:rStyle w:val="a5"/>
          <w:rFonts w:ascii="Times New Roman" w:hAnsi="Times New Roman"/>
          <w:b w:val="0"/>
          <w:color w:val="000000"/>
          <w:sz w:val="26"/>
          <w:szCs w:val="26"/>
        </w:rPr>
      </w:pPr>
      <w:r w:rsidRPr="007C00AE">
        <w:rPr>
          <w:rStyle w:val="a5"/>
          <w:rFonts w:ascii="Times New Roman" w:hAnsi="Times New Roman"/>
          <w:b w:val="0"/>
          <w:color w:val="000000"/>
          <w:sz w:val="26"/>
          <w:szCs w:val="26"/>
        </w:rPr>
        <w:t>Начальник отдела несет персональную ответственность за выполнение возложенных на отдел задач и осуществление им своих функций.</w:t>
      </w:r>
    </w:p>
    <w:p w:rsidR="007C00AE" w:rsidRDefault="008F00C0" w:rsidP="008F00C0">
      <w:pPr>
        <w:pStyle w:val="29"/>
        <w:numPr>
          <w:ilvl w:val="0"/>
          <w:numId w:val="6"/>
        </w:numPr>
        <w:spacing w:before="0" w:beforeAutospacing="0" w:after="0" w:afterAutospacing="0"/>
        <w:ind w:left="0" w:firstLine="851"/>
        <w:jc w:val="both"/>
        <w:rPr>
          <w:rStyle w:val="a5"/>
          <w:rFonts w:ascii="Times New Roman" w:hAnsi="Times New Roman"/>
          <w:b w:val="0"/>
          <w:color w:val="000000"/>
          <w:sz w:val="26"/>
          <w:szCs w:val="26"/>
        </w:rPr>
      </w:pPr>
      <w:r w:rsidRPr="007C00AE">
        <w:rPr>
          <w:rStyle w:val="a5"/>
          <w:rFonts w:ascii="Times New Roman" w:hAnsi="Times New Roman"/>
          <w:b w:val="0"/>
          <w:color w:val="000000"/>
          <w:sz w:val="26"/>
          <w:szCs w:val="26"/>
        </w:rPr>
        <w:t>Структура отдела и штатное расписание численности работник</w:t>
      </w:r>
      <w:r w:rsidR="007C00AE">
        <w:rPr>
          <w:rStyle w:val="a5"/>
          <w:rFonts w:ascii="Times New Roman" w:hAnsi="Times New Roman"/>
          <w:b w:val="0"/>
          <w:color w:val="000000"/>
          <w:sz w:val="26"/>
          <w:szCs w:val="26"/>
        </w:rPr>
        <w:t>ов определяется и утверждается Г</w:t>
      </w:r>
      <w:r w:rsidRPr="007C00AE">
        <w:rPr>
          <w:rStyle w:val="a5"/>
          <w:rFonts w:ascii="Times New Roman" w:hAnsi="Times New Roman"/>
          <w:b w:val="0"/>
          <w:color w:val="000000"/>
          <w:sz w:val="26"/>
          <w:szCs w:val="26"/>
        </w:rPr>
        <w:t>лавой</w:t>
      </w:r>
      <w:r w:rsidRPr="007C00AE">
        <w:rPr>
          <w:rFonts w:ascii="Times New Roman" w:hAnsi="Times New Roman"/>
          <w:color w:val="000000"/>
          <w:sz w:val="26"/>
          <w:szCs w:val="26"/>
        </w:rPr>
        <w:t xml:space="preserve"> Таштыпского района</w:t>
      </w:r>
      <w:r w:rsidRPr="007C00AE">
        <w:rPr>
          <w:rStyle w:val="a5"/>
          <w:rFonts w:ascii="Times New Roman" w:hAnsi="Times New Roman"/>
          <w:b w:val="0"/>
          <w:color w:val="000000"/>
          <w:sz w:val="26"/>
          <w:szCs w:val="26"/>
        </w:rPr>
        <w:t>.</w:t>
      </w:r>
    </w:p>
    <w:p w:rsidR="008F00C0" w:rsidRPr="007C00AE" w:rsidRDefault="008F00C0" w:rsidP="008F00C0">
      <w:pPr>
        <w:pStyle w:val="29"/>
        <w:numPr>
          <w:ilvl w:val="0"/>
          <w:numId w:val="6"/>
        </w:numPr>
        <w:spacing w:before="0" w:beforeAutospacing="0" w:after="0" w:afterAutospacing="0"/>
        <w:ind w:left="0" w:firstLine="851"/>
        <w:jc w:val="both"/>
        <w:rPr>
          <w:rStyle w:val="a5"/>
          <w:rFonts w:ascii="Times New Roman" w:hAnsi="Times New Roman"/>
          <w:b w:val="0"/>
          <w:color w:val="000000"/>
          <w:sz w:val="26"/>
          <w:szCs w:val="26"/>
        </w:rPr>
      </w:pPr>
      <w:r w:rsidRPr="007C00AE">
        <w:rPr>
          <w:rStyle w:val="a5"/>
          <w:rFonts w:ascii="Times New Roman" w:hAnsi="Times New Roman"/>
          <w:b w:val="0"/>
          <w:color w:val="000000"/>
          <w:sz w:val="26"/>
          <w:szCs w:val="26"/>
        </w:rPr>
        <w:t>Начальник отдела:</w:t>
      </w:r>
    </w:p>
    <w:p w:rsidR="007C00AE" w:rsidRDefault="008F00C0" w:rsidP="008F00C0">
      <w:pPr>
        <w:pStyle w:val="a4"/>
        <w:numPr>
          <w:ilvl w:val="0"/>
          <w:numId w:val="9"/>
        </w:numPr>
        <w:spacing w:before="0" w:beforeAutospacing="0" w:after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67790B">
        <w:rPr>
          <w:sz w:val="26"/>
          <w:szCs w:val="26"/>
        </w:rPr>
        <w:t>уководит</w:t>
      </w:r>
      <w:r>
        <w:rPr>
          <w:sz w:val="26"/>
          <w:szCs w:val="26"/>
        </w:rPr>
        <w:t xml:space="preserve"> в соответствии с законодательством всеми видами деятельности отдела;</w:t>
      </w:r>
    </w:p>
    <w:p w:rsidR="007C00AE" w:rsidRDefault="008F00C0" w:rsidP="008F00C0">
      <w:pPr>
        <w:pStyle w:val="a4"/>
        <w:numPr>
          <w:ilvl w:val="0"/>
          <w:numId w:val="9"/>
        </w:numPr>
        <w:spacing w:before="0" w:beforeAutospacing="0" w:after="0"/>
        <w:ind w:left="0" w:firstLine="851"/>
        <w:jc w:val="both"/>
        <w:rPr>
          <w:sz w:val="26"/>
          <w:szCs w:val="26"/>
        </w:rPr>
      </w:pPr>
      <w:r w:rsidRPr="007C00AE">
        <w:rPr>
          <w:sz w:val="26"/>
          <w:szCs w:val="26"/>
        </w:rPr>
        <w:t>организует работу и эффективное взаимодействие всех подразделений, органов местного самоуправления для выполнения задач, возложенных на отдел настоящим Положением;</w:t>
      </w:r>
    </w:p>
    <w:p w:rsidR="007C00AE" w:rsidRDefault="008F00C0" w:rsidP="008F00C0">
      <w:pPr>
        <w:pStyle w:val="a4"/>
        <w:numPr>
          <w:ilvl w:val="0"/>
          <w:numId w:val="9"/>
        </w:numPr>
        <w:spacing w:before="0" w:beforeAutospacing="0" w:after="0"/>
        <w:ind w:left="0" w:firstLine="851"/>
        <w:jc w:val="both"/>
        <w:rPr>
          <w:sz w:val="26"/>
          <w:szCs w:val="26"/>
        </w:rPr>
      </w:pPr>
      <w:r w:rsidRPr="007C00AE">
        <w:rPr>
          <w:sz w:val="26"/>
          <w:szCs w:val="26"/>
        </w:rPr>
        <w:t>вносит в установленном порядке на рассмотрение Администрации проекты нормативно-правовых актов;</w:t>
      </w:r>
    </w:p>
    <w:p w:rsidR="007C00AE" w:rsidRDefault="008F00C0" w:rsidP="008F00C0">
      <w:pPr>
        <w:pStyle w:val="a4"/>
        <w:numPr>
          <w:ilvl w:val="0"/>
          <w:numId w:val="9"/>
        </w:numPr>
        <w:spacing w:before="0" w:beforeAutospacing="0" w:after="0"/>
        <w:ind w:left="0" w:firstLine="851"/>
        <w:jc w:val="both"/>
        <w:rPr>
          <w:sz w:val="26"/>
          <w:szCs w:val="26"/>
        </w:rPr>
      </w:pPr>
      <w:r w:rsidRPr="007C00AE">
        <w:rPr>
          <w:sz w:val="26"/>
          <w:szCs w:val="26"/>
        </w:rPr>
        <w:t>выступает с доклад</w:t>
      </w:r>
      <w:r w:rsidR="007C00AE">
        <w:rPr>
          <w:sz w:val="26"/>
          <w:szCs w:val="26"/>
        </w:rPr>
        <w:t>ом, сообщениями в средства массовой информации.</w:t>
      </w:r>
    </w:p>
    <w:p w:rsidR="008F00C0" w:rsidRPr="007C00AE" w:rsidRDefault="008F00C0" w:rsidP="008F00C0">
      <w:pPr>
        <w:pStyle w:val="a4"/>
        <w:numPr>
          <w:ilvl w:val="0"/>
          <w:numId w:val="9"/>
        </w:numPr>
        <w:spacing w:before="0" w:beforeAutospacing="0" w:after="0"/>
        <w:ind w:left="0" w:firstLine="851"/>
        <w:jc w:val="both"/>
        <w:rPr>
          <w:sz w:val="26"/>
          <w:szCs w:val="26"/>
        </w:rPr>
      </w:pPr>
      <w:r w:rsidRPr="007C00AE">
        <w:rPr>
          <w:sz w:val="26"/>
          <w:szCs w:val="26"/>
        </w:rPr>
        <w:lastRenderedPageBreak/>
        <w:t>осуществляет другие права, в соответствии с действующим законодательством.</w:t>
      </w:r>
    </w:p>
    <w:p w:rsidR="007C00AE" w:rsidRPr="007C00AE" w:rsidRDefault="008F00C0" w:rsidP="007C00AE">
      <w:pPr>
        <w:pStyle w:val="a4"/>
        <w:numPr>
          <w:ilvl w:val="0"/>
          <w:numId w:val="6"/>
        </w:numPr>
        <w:spacing w:before="0" w:beforeAutospacing="0" w:after="0"/>
        <w:ind w:left="0" w:firstLine="851"/>
        <w:jc w:val="both"/>
        <w:rPr>
          <w:sz w:val="26"/>
          <w:szCs w:val="26"/>
        </w:rPr>
      </w:pPr>
      <w:r w:rsidRPr="0067790B">
        <w:rPr>
          <w:sz w:val="26"/>
          <w:szCs w:val="26"/>
        </w:rPr>
        <w:t xml:space="preserve">Специалисты: </w:t>
      </w:r>
    </w:p>
    <w:p w:rsidR="007C00AE" w:rsidRDefault="008F00C0" w:rsidP="008F00C0">
      <w:pPr>
        <w:pStyle w:val="a4"/>
        <w:numPr>
          <w:ilvl w:val="0"/>
          <w:numId w:val="10"/>
        </w:numPr>
        <w:spacing w:before="0" w:beforeAutospacing="0" w:after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подчиняю</w:t>
      </w:r>
      <w:r w:rsidRPr="0067790B">
        <w:rPr>
          <w:sz w:val="26"/>
          <w:szCs w:val="26"/>
        </w:rPr>
        <w:t>тся начальнику Отдела</w:t>
      </w:r>
      <w:r>
        <w:rPr>
          <w:sz w:val="26"/>
          <w:szCs w:val="26"/>
        </w:rPr>
        <w:t>;</w:t>
      </w:r>
    </w:p>
    <w:p w:rsidR="007C00AE" w:rsidRDefault="008F00C0" w:rsidP="007C00AE">
      <w:pPr>
        <w:pStyle w:val="a4"/>
        <w:numPr>
          <w:ilvl w:val="0"/>
          <w:numId w:val="10"/>
        </w:numPr>
        <w:spacing w:before="0" w:beforeAutospacing="0" w:after="0"/>
        <w:ind w:left="0" w:firstLine="851"/>
        <w:jc w:val="both"/>
        <w:rPr>
          <w:sz w:val="26"/>
          <w:szCs w:val="26"/>
        </w:rPr>
      </w:pPr>
      <w:r w:rsidRPr="007C00AE">
        <w:rPr>
          <w:sz w:val="26"/>
          <w:szCs w:val="26"/>
        </w:rPr>
        <w:t>вносят в установленном порядке на рассмотрение Администрации проекты нормативно-правовых актов;</w:t>
      </w:r>
    </w:p>
    <w:p w:rsidR="007C00AE" w:rsidRDefault="008F00C0" w:rsidP="007C00AE">
      <w:pPr>
        <w:pStyle w:val="a4"/>
        <w:numPr>
          <w:ilvl w:val="0"/>
          <w:numId w:val="10"/>
        </w:numPr>
        <w:spacing w:before="0" w:beforeAutospacing="0" w:after="0"/>
        <w:ind w:left="0" w:firstLine="851"/>
        <w:jc w:val="both"/>
        <w:rPr>
          <w:sz w:val="26"/>
          <w:szCs w:val="26"/>
        </w:rPr>
      </w:pPr>
      <w:r w:rsidRPr="007C00AE">
        <w:rPr>
          <w:sz w:val="26"/>
          <w:szCs w:val="26"/>
        </w:rPr>
        <w:t>выступают с докладом, сообщениями в печати;</w:t>
      </w:r>
    </w:p>
    <w:p w:rsidR="008F00C0" w:rsidRPr="007C00AE" w:rsidRDefault="008F00C0" w:rsidP="007C00AE">
      <w:pPr>
        <w:pStyle w:val="a4"/>
        <w:numPr>
          <w:ilvl w:val="0"/>
          <w:numId w:val="10"/>
        </w:numPr>
        <w:spacing w:before="0" w:beforeAutospacing="0" w:after="0"/>
        <w:ind w:left="0" w:firstLine="851"/>
        <w:jc w:val="both"/>
        <w:rPr>
          <w:sz w:val="26"/>
          <w:szCs w:val="26"/>
        </w:rPr>
      </w:pPr>
      <w:r w:rsidRPr="007C00AE">
        <w:rPr>
          <w:sz w:val="26"/>
          <w:szCs w:val="26"/>
        </w:rPr>
        <w:t>осуществляют другие права, в соответствии с действующим законодательством.</w:t>
      </w:r>
    </w:p>
    <w:p w:rsidR="008F00C0" w:rsidRDefault="008F00C0" w:rsidP="008F00C0">
      <w:pPr>
        <w:pStyle w:val="29"/>
        <w:spacing w:before="0" w:beforeAutospacing="0" w:after="0" w:afterAutospacing="0"/>
        <w:ind w:hanging="360"/>
        <w:jc w:val="both"/>
        <w:rPr>
          <w:rStyle w:val="a5"/>
          <w:rFonts w:ascii="Times New Roman" w:hAnsi="Times New Roman"/>
          <w:b w:val="0"/>
          <w:sz w:val="26"/>
          <w:szCs w:val="26"/>
        </w:rPr>
      </w:pPr>
    </w:p>
    <w:p w:rsidR="008F00C0" w:rsidRDefault="008F00C0" w:rsidP="008F00C0">
      <w:pPr>
        <w:pStyle w:val="29"/>
        <w:spacing w:before="0" w:beforeAutospacing="0" w:after="0" w:afterAutospacing="0"/>
        <w:ind w:hanging="360"/>
        <w:jc w:val="both"/>
        <w:rPr>
          <w:rStyle w:val="a5"/>
          <w:rFonts w:ascii="Times New Roman" w:hAnsi="Times New Roman"/>
          <w:b w:val="0"/>
          <w:sz w:val="26"/>
          <w:szCs w:val="26"/>
        </w:rPr>
      </w:pPr>
    </w:p>
    <w:p w:rsidR="007C00AE" w:rsidRDefault="007C00AE" w:rsidP="008F00C0">
      <w:pPr>
        <w:pStyle w:val="29"/>
        <w:spacing w:before="0" w:beforeAutospacing="0" w:after="0" w:afterAutospacing="0"/>
        <w:ind w:hanging="360"/>
        <w:jc w:val="both"/>
        <w:rPr>
          <w:rStyle w:val="a5"/>
          <w:rFonts w:ascii="Times New Roman" w:hAnsi="Times New Roman"/>
          <w:b w:val="0"/>
          <w:sz w:val="26"/>
          <w:szCs w:val="26"/>
        </w:rPr>
      </w:pPr>
    </w:p>
    <w:p w:rsidR="008F00C0" w:rsidRPr="00FF1057" w:rsidRDefault="0012671F" w:rsidP="008F00C0">
      <w:pPr>
        <w:pStyle w:val="29"/>
        <w:spacing w:before="0" w:beforeAutospacing="0" w:after="0" w:afterAutospacing="0"/>
        <w:jc w:val="both"/>
        <w:rPr>
          <w:rStyle w:val="a5"/>
          <w:rFonts w:ascii="Times New Roman" w:hAnsi="Times New Roman"/>
          <w:b w:val="0"/>
          <w:color w:val="auto"/>
          <w:sz w:val="26"/>
          <w:szCs w:val="26"/>
        </w:rPr>
      </w:pPr>
      <w:proofErr w:type="spellStart"/>
      <w:r>
        <w:rPr>
          <w:rStyle w:val="a5"/>
          <w:rFonts w:ascii="Times New Roman" w:hAnsi="Times New Roman"/>
          <w:b w:val="0"/>
          <w:color w:val="auto"/>
          <w:sz w:val="26"/>
          <w:szCs w:val="26"/>
        </w:rPr>
        <w:t>И.о</w:t>
      </w:r>
      <w:proofErr w:type="spellEnd"/>
      <w:r>
        <w:rPr>
          <w:rStyle w:val="a5"/>
          <w:rFonts w:ascii="Times New Roman" w:hAnsi="Times New Roman"/>
          <w:b w:val="0"/>
          <w:color w:val="auto"/>
          <w:sz w:val="26"/>
          <w:szCs w:val="26"/>
        </w:rPr>
        <w:t xml:space="preserve">. начальника общего отдела </w:t>
      </w:r>
      <w:r w:rsidR="008F00C0" w:rsidRPr="00FF1057">
        <w:rPr>
          <w:rStyle w:val="a5"/>
          <w:rFonts w:ascii="Times New Roman" w:hAnsi="Times New Roman"/>
          <w:b w:val="0"/>
          <w:color w:val="auto"/>
          <w:sz w:val="26"/>
          <w:szCs w:val="26"/>
        </w:rPr>
        <w:t xml:space="preserve">                                                                </w:t>
      </w:r>
      <w:r>
        <w:rPr>
          <w:rStyle w:val="a5"/>
          <w:rFonts w:ascii="Times New Roman" w:hAnsi="Times New Roman"/>
          <w:b w:val="0"/>
          <w:color w:val="auto"/>
          <w:sz w:val="26"/>
          <w:szCs w:val="26"/>
        </w:rPr>
        <w:t xml:space="preserve">Е.А. </w:t>
      </w:r>
      <w:proofErr w:type="spellStart"/>
      <w:r>
        <w:rPr>
          <w:rStyle w:val="a5"/>
          <w:rFonts w:ascii="Times New Roman" w:hAnsi="Times New Roman"/>
          <w:b w:val="0"/>
          <w:color w:val="auto"/>
          <w:sz w:val="26"/>
          <w:szCs w:val="26"/>
        </w:rPr>
        <w:t>Кулумаева</w:t>
      </w:r>
      <w:proofErr w:type="spellEnd"/>
      <w:r w:rsidR="008F00C0" w:rsidRPr="00FF1057">
        <w:rPr>
          <w:rStyle w:val="a5"/>
          <w:rFonts w:ascii="Times New Roman" w:hAnsi="Times New Roman"/>
          <w:b w:val="0"/>
          <w:color w:val="auto"/>
          <w:sz w:val="26"/>
          <w:szCs w:val="26"/>
        </w:rPr>
        <w:t>.</w:t>
      </w:r>
    </w:p>
    <w:p w:rsidR="008F00C0" w:rsidRPr="0079702A" w:rsidRDefault="008F00C0" w:rsidP="008F00C0">
      <w:pPr>
        <w:rPr>
          <w:rFonts w:ascii="Times New Roman" w:hAnsi="Times New Roman"/>
        </w:rPr>
      </w:pPr>
    </w:p>
    <w:p w:rsidR="008F00C0" w:rsidRDefault="008F00C0"/>
    <w:sectPr w:rsidR="008F00C0" w:rsidSect="00EC01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565DE3"/>
    <w:multiLevelType w:val="singleLevel"/>
    <w:tmpl w:val="5DBA312E"/>
    <w:lvl w:ilvl="0">
      <w:start w:val="2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">
    <w:nsid w:val="0B2718FD"/>
    <w:multiLevelType w:val="singleLevel"/>
    <w:tmpl w:val="B3B8478E"/>
    <w:lvl w:ilvl="0">
      <w:start w:val="1"/>
      <w:numFmt w:val="decimal"/>
      <w:lvlText w:val="2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3">
    <w:nsid w:val="0F222E3F"/>
    <w:multiLevelType w:val="hybridMultilevel"/>
    <w:tmpl w:val="AAB21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03FA1"/>
    <w:multiLevelType w:val="hybridMultilevel"/>
    <w:tmpl w:val="74AED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455B9"/>
    <w:multiLevelType w:val="hybridMultilevel"/>
    <w:tmpl w:val="82ACA7FA"/>
    <w:lvl w:ilvl="0" w:tplc="452E4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B6CD6"/>
    <w:multiLevelType w:val="hybridMultilevel"/>
    <w:tmpl w:val="6C92B104"/>
    <w:lvl w:ilvl="0" w:tplc="EDFC5B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76804"/>
    <w:multiLevelType w:val="hybridMultilevel"/>
    <w:tmpl w:val="9C82B4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B7B1041"/>
    <w:multiLevelType w:val="hybridMultilevel"/>
    <w:tmpl w:val="8B641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072B2"/>
    <w:multiLevelType w:val="hybridMultilevel"/>
    <w:tmpl w:val="D74E7826"/>
    <w:lvl w:ilvl="0" w:tplc="04190013">
      <w:start w:val="1"/>
      <w:numFmt w:val="upperRoman"/>
      <w:lvlText w:val="%1."/>
      <w:lvlJc w:val="righ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E5"/>
    <w:rsid w:val="000B66E0"/>
    <w:rsid w:val="001004E5"/>
    <w:rsid w:val="0012671F"/>
    <w:rsid w:val="001D05CC"/>
    <w:rsid w:val="003D0DBC"/>
    <w:rsid w:val="00463A62"/>
    <w:rsid w:val="005774B0"/>
    <w:rsid w:val="007070FD"/>
    <w:rsid w:val="00744DD9"/>
    <w:rsid w:val="007C00AE"/>
    <w:rsid w:val="007F344E"/>
    <w:rsid w:val="008F00C0"/>
    <w:rsid w:val="009F0524"/>
    <w:rsid w:val="00A01BE7"/>
    <w:rsid w:val="00A202B7"/>
    <w:rsid w:val="00D370E3"/>
    <w:rsid w:val="00F2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202B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Normal (Web)"/>
    <w:basedOn w:val="a"/>
    <w:rsid w:val="008F00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8F0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F00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стиль13"/>
    <w:basedOn w:val="a"/>
    <w:rsid w:val="008F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6618C"/>
      <w:sz w:val="20"/>
      <w:szCs w:val="20"/>
    </w:rPr>
  </w:style>
  <w:style w:type="paragraph" w:customStyle="1" w:styleId="29">
    <w:name w:val="стиль29"/>
    <w:basedOn w:val="a"/>
    <w:rsid w:val="008F00C0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16618C"/>
      <w:sz w:val="20"/>
      <w:szCs w:val="20"/>
    </w:rPr>
  </w:style>
  <w:style w:type="character" w:styleId="a5">
    <w:name w:val="Strong"/>
    <w:basedOn w:val="a0"/>
    <w:qFormat/>
    <w:rsid w:val="008F00C0"/>
    <w:rPr>
      <w:b/>
      <w:bCs/>
    </w:rPr>
  </w:style>
  <w:style w:type="paragraph" w:customStyle="1" w:styleId="a6">
    <w:name w:val="Содержимое таблицы"/>
    <w:basedOn w:val="a"/>
    <w:rsid w:val="008F00C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F0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202B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Normal (Web)"/>
    <w:basedOn w:val="a"/>
    <w:rsid w:val="008F00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8F0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F00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стиль13"/>
    <w:basedOn w:val="a"/>
    <w:rsid w:val="008F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6618C"/>
      <w:sz w:val="20"/>
      <w:szCs w:val="20"/>
    </w:rPr>
  </w:style>
  <w:style w:type="paragraph" w:customStyle="1" w:styleId="29">
    <w:name w:val="стиль29"/>
    <w:basedOn w:val="a"/>
    <w:rsid w:val="008F00C0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16618C"/>
      <w:sz w:val="20"/>
      <w:szCs w:val="20"/>
    </w:rPr>
  </w:style>
  <w:style w:type="character" w:styleId="a5">
    <w:name w:val="Strong"/>
    <w:basedOn w:val="a0"/>
    <w:qFormat/>
    <w:rsid w:val="008F00C0"/>
    <w:rPr>
      <w:b/>
      <w:bCs/>
    </w:rPr>
  </w:style>
  <w:style w:type="paragraph" w:customStyle="1" w:styleId="a6">
    <w:name w:val="Содержимое таблицы"/>
    <w:basedOn w:val="a"/>
    <w:rsid w:val="008F00C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F0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5771F-0370-47D0-9DD3-BEA2BF37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chezhinova_ng</dc:creator>
  <cp:lastModifiedBy>Ольга Г. Бастаева</cp:lastModifiedBy>
  <cp:revision>2</cp:revision>
  <dcterms:created xsi:type="dcterms:W3CDTF">2022-12-05T08:33:00Z</dcterms:created>
  <dcterms:modified xsi:type="dcterms:W3CDTF">2022-12-05T08:33:00Z</dcterms:modified>
</cp:coreProperties>
</file>